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2B1BE" w14:textId="77777777" w:rsidR="00742713" w:rsidRPr="00786E86" w:rsidRDefault="00E23136" w:rsidP="00E23136">
      <w:pPr>
        <w:pStyle w:val="a4"/>
        <w:suppressAutoHyphens w:val="0"/>
        <w:jc w:val="center"/>
        <w:rPr>
          <w:i w:val="0"/>
          <w:iCs/>
          <w:noProof/>
          <w:szCs w:val="28"/>
        </w:rPr>
      </w:pPr>
      <w:bookmarkStart w:id="0" w:name="bookmark0"/>
      <w:r w:rsidRPr="00786E86">
        <w:rPr>
          <w:noProof/>
          <w:szCs w:val="28"/>
        </w:rPr>
        <w:drawing>
          <wp:anchor distT="0" distB="0" distL="114300" distR="114300" simplePos="0" relativeHeight="251659264" behindDoc="0" locked="0" layoutInCell="1" allowOverlap="1" wp14:anchorId="1D94B1C4" wp14:editId="6C746E70">
            <wp:simplePos x="0" y="0"/>
            <wp:positionH relativeFrom="margin">
              <wp:align>center</wp:align>
            </wp:positionH>
            <wp:positionV relativeFrom="paragraph">
              <wp:posOffset>28575</wp:posOffset>
            </wp:positionV>
            <wp:extent cx="629920" cy="753110"/>
            <wp:effectExtent l="0" t="0" r="0" b="889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12000" contrast="12000"/>
                      <a:grayscl/>
                      <a:extLst>
                        <a:ext uri="{28A0092B-C50C-407E-A947-70E740481C1C}">
                          <a14:useLocalDpi xmlns:a14="http://schemas.microsoft.com/office/drawing/2010/main" val="0"/>
                        </a:ext>
                      </a:extLst>
                    </a:blip>
                    <a:srcRect/>
                    <a:stretch>
                      <a:fillRect/>
                    </a:stretch>
                  </pic:blipFill>
                  <pic:spPr bwMode="auto">
                    <a:xfrm>
                      <a:off x="0" y="0"/>
                      <a:ext cx="629920" cy="753110"/>
                    </a:xfrm>
                    <a:prstGeom prst="rect">
                      <a:avLst/>
                    </a:prstGeom>
                    <a:noFill/>
                  </pic:spPr>
                </pic:pic>
              </a:graphicData>
            </a:graphic>
          </wp:anchor>
        </w:drawing>
      </w:r>
      <w:r w:rsidRPr="00786E86">
        <w:rPr>
          <w:i w:val="0"/>
          <w:iCs/>
          <w:noProof/>
          <w:szCs w:val="28"/>
        </w:rPr>
        <w:t>АДМИНИСТРАЦИЯ</w:t>
      </w:r>
    </w:p>
    <w:p w14:paraId="20F97F0C" w14:textId="5CB50C14" w:rsidR="00E23136" w:rsidRPr="00786E86" w:rsidRDefault="0085181A" w:rsidP="00E23136">
      <w:pPr>
        <w:pStyle w:val="a4"/>
        <w:suppressAutoHyphens w:val="0"/>
        <w:jc w:val="center"/>
        <w:rPr>
          <w:i w:val="0"/>
          <w:iCs/>
          <w:noProof/>
          <w:szCs w:val="28"/>
        </w:rPr>
      </w:pPr>
      <w:r w:rsidRPr="00786E86">
        <w:rPr>
          <w:szCs w:val="28"/>
        </w:rPr>
        <w:t xml:space="preserve"> </w:t>
      </w:r>
      <w:r w:rsidR="0093378B" w:rsidRPr="00786E86">
        <w:rPr>
          <w:i w:val="0"/>
          <w:iCs/>
          <w:noProof/>
          <w:szCs w:val="28"/>
        </w:rPr>
        <w:t>СЕЛЬСКОГО</w:t>
      </w:r>
      <w:r w:rsidR="00F428C3" w:rsidRPr="00786E86">
        <w:rPr>
          <w:i w:val="0"/>
          <w:iCs/>
          <w:noProof/>
          <w:szCs w:val="28"/>
        </w:rPr>
        <w:t xml:space="preserve"> ПОСЕЛЕНИЯ </w:t>
      </w:r>
      <w:r w:rsidR="0093378B" w:rsidRPr="00786E86">
        <w:rPr>
          <w:i w:val="0"/>
          <w:iCs/>
          <w:noProof/>
          <w:szCs w:val="28"/>
        </w:rPr>
        <w:t>СВЕТЛОЕ ПОЛЕ</w:t>
      </w:r>
    </w:p>
    <w:p w14:paraId="1E8BC29B" w14:textId="77777777" w:rsidR="00E23136" w:rsidRPr="00786E86" w:rsidRDefault="00E23136" w:rsidP="00E23136">
      <w:pPr>
        <w:pStyle w:val="a4"/>
        <w:suppressAutoHyphens w:val="0"/>
        <w:jc w:val="center"/>
        <w:rPr>
          <w:i w:val="0"/>
          <w:iCs/>
          <w:noProof/>
          <w:szCs w:val="28"/>
        </w:rPr>
      </w:pPr>
      <w:r w:rsidRPr="00786E86">
        <w:rPr>
          <w:i w:val="0"/>
          <w:iCs/>
          <w:noProof/>
          <w:szCs w:val="28"/>
        </w:rPr>
        <w:t>МУНИЦИПАЛЬНОГО РАЙОНА КРАСНОЯРСКИЙ</w:t>
      </w:r>
    </w:p>
    <w:p w14:paraId="72B58694" w14:textId="77777777" w:rsidR="00E23136" w:rsidRPr="00786E86" w:rsidRDefault="00E23136" w:rsidP="00E23136">
      <w:pPr>
        <w:pStyle w:val="a4"/>
        <w:suppressAutoHyphens w:val="0"/>
        <w:jc w:val="center"/>
        <w:rPr>
          <w:i w:val="0"/>
          <w:iCs/>
          <w:noProof/>
          <w:szCs w:val="28"/>
        </w:rPr>
      </w:pPr>
      <w:r w:rsidRPr="00786E86">
        <w:rPr>
          <w:i w:val="0"/>
          <w:iCs/>
          <w:noProof/>
          <w:szCs w:val="28"/>
        </w:rPr>
        <w:t>САМАРСКОЙ ОБЛАСТИ</w:t>
      </w:r>
    </w:p>
    <w:p w14:paraId="38F8C68A" w14:textId="77777777" w:rsidR="00E23136" w:rsidRPr="00786E86" w:rsidRDefault="000324E3" w:rsidP="00742713">
      <w:pPr>
        <w:pStyle w:val="a4"/>
        <w:suppressAutoHyphens w:val="0"/>
        <w:jc w:val="right"/>
        <w:rPr>
          <w:i w:val="0"/>
          <w:iCs/>
          <w:noProof/>
          <w:szCs w:val="28"/>
        </w:rPr>
      </w:pPr>
      <w:r w:rsidRPr="00786E86">
        <w:rPr>
          <w:i w:val="0"/>
          <w:iCs/>
          <w:noProof/>
          <w:szCs w:val="28"/>
        </w:rPr>
        <w:t xml:space="preserve"> </w:t>
      </w:r>
      <w:r w:rsidR="00C32713" w:rsidRPr="00786E86">
        <w:rPr>
          <w:i w:val="0"/>
          <w:iCs/>
          <w:noProof/>
          <w:szCs w:val="28"/>
        </w:rPr>
        <w:t xml:space="preserve"> </w:t>
      </w:r>
    </w:p>
    <w:p w14:paraId="3AE56FD4" w14:textId="77777777" w:rsidR="00E23136" w:rsidRPr="00786E86" w:rsidRDefault="00E23136" w:rsidP="00E23136">
      <w:pPr>
        <w:pStyle w:val="a4"/>
        <w:suppressAutoHyphens w:val="0"/>
        <w:jc w:val="center"/>
        <w:rPr>
          <w:i w:val="0"/>
          <w:iCs/>
          <w:noProof/>
          <w:sz w:val="44"/>
          <w:szCs w:val="44"/>
        </w:rPr>
      </w:pPr>
      <w:r w:rsidRPr="00786E86">
        <w:rPr>
          <w:i w:val="0"/>
          <w:iCs/>
          <w:noProof/>
          <w:szCs w:val="28"/>
        </w:rPr>
        <w:t>ПОСТАНОВЛЕНИЕ</w:t>
      </w:r>
    </w:p>
    <w:p w14:paraId="0EFFEDBD" w14:textId="77777777" w:rsidR="00E23136" w:rsidRPr="00786E86" w:rsidRDefault="00E23136" w:rsidP="00E23136">
      <w:pPr>
        <w:pStyle w:val="a4"/>
        <w:suppressAutoHyphens w:val="0"/>
        <w:jc w:val="center"/>
        <w:rPr>
          <w:i w:val="0"/>
          <w:iCs/>
          <w:noProof/>
          <w:szCs w:val="28"/>
        </w:rPr>
      </w:pPr>
    </w:p>
    <w:p w14:paraId="0B501759" w14:textId="3D9F42A1" w:rsidR="00BF5B50" w:rsidRPr="00786E86" w:rsidRDefault="00E23136" w:rsidP="000324E3">
      <w:pPr>
        <w:widowControl/>
        <w:spacing w:line="360" w:lineRule="auto"/>
        <w:jc w:val="center"/>
        <w:rPr>
          <w:rFonts w:ascii="Times New Roman" w:hAnsi="Times New Roman" w:cs="Times New Roman"/>
          <w:b/>
          <w:sz w:val="28"/>
          <w:szCs w:val="26"/>
        </w:rPr>
      </w:pPr>
      <w:r w:rsidRPr="00786E86">
        <w:rPr>
          <w:rFonts w:ascii="Times New Roman" w:hAnsi="Times New Roman" w:cs="Times New Roman"/>
          <w:b/>
          <w:color w:val="auto"/>
          <w:sz w:val="28"/>
          <w:szCs w:val="28"/>
          <w:lang w:eastAsia="ar-SA"/>
        </w:rPr>
        <w:t xml:space="preserve">от </w:t>
      </w:r>
      <w:r w:rsidR="00BF3EED" w:rsidRPr="00786E86">
        <w:rPr>
          <w:rFonts w:ascii="Times New Roman" w:hAnsi="Times New Roman" w:cs="Times New Roman"/>
          <w:b/>
          <w:color w:val="auto"/>
          <w:sz w:val="28"/>
          <w:szCs w:val="28"/>
          <w:lang w:eastAsia="ar-SA"/>
        </w:rPr>
        <w:t>2</w:t>
      </w:r>
      <w:r w:rsidR="009D054C" w:rsidRPr="00786E86">
        <w:rPr>
          <w:rFonts w:ascii="Times New Roman" w:hAnsi="Times New Roman" w:cs="Times New Roman"/>
          <w:b/>
          <w:color w:val="auto"/>
          <w:sz w:val="28"/>
          <w:szCs w:val="28"/>
          <w:lang w:eastAsia="ar-SA"/>
        </w:rPr>
        <w:t>1</w:t>
      </w:r>
      <w:r w:rsidR="00BF3EED" w:rsidRPr="00786E86">
        <w:rPr>
          <w:rFonts w:ascii="Times New Roman" w:hAnsi="Times New Roman" w:cs="Times New Roman"/>
          <w:b/>
          <w:color w:val="auto"/>
          <w:sz w:val="28"/>
          <w:szCs w:val="28"/>
          <w:lang w:eastAsia="ar-SA"/>
        </w:rPr>
        <w:t xml:space="preserve"> декабря</w:t>
      </w:r>
      <w:r w:rsidR="00435D60" w:rsidRPr="00786E86">
        <w:rPr>
          <w:rFonts w:ascii="Times New Roman" w:hAnsi="Times New Roman" w:cs="Times New Roman"/>
          <w:b/>
          <w:color w:val="auto"/>
          <w:sz w:val="28"/>
          <w:szCs w:val="28"/>
          <w:lang w:eastAsia="ar-SA"/>
        </w:rPr>
        <w:t xml:space="preserve"> 2023</w:t>
      </w:r>
      <w:r w:rsidR="00C32713" w:rsidRPr="00786E86">
        <w:rPr>
          <w:rFonts w:ascii="Times New Roman" w:hAnsi="Times New Roman" w:cs="Times New Roman"/>
          <w:b/>
          <w:color w:val="auto"/>
          <w:sz w:val="28"/>
          <w:szCs w:val="28"/>
          <w:lang w:eastAsia="ar-SA"/>
        </w:rPr>
        <w:t xml:space="preserve"> года</w:t>
      </w:r>
      <w:r w:rsidRPr="00786E86">
        <w:rPr>
          <w:rFonts w:ascii="Times New Roman" w:hAnsi="Times New Roman" w:cs="Times New Roman"/>
          <w:b/>
          <w:color w:val="auto"/>
          <w:sz w:val="28"/>
          <w:szCs w:val="28"/>
          <w:lang w:eastAsia="ar-SA"/>
        </w:rPr>
        <w:t xml:space="preserve"> № </w:t>
      </w:r>
      <w:bookmarkEnd w:id="0"/>
      <w:r w:rsidR="009D054C" w:rsidRPr="00786E86">
        <w:rPr>
          <w:rFonts w:ascii="Times New Roman" w:hAnsi="Times New Roman" w:cs="Times New Roman"/>
          <w:b/>
          <w:color w:val="auto"/>
          <w:sz w:val="28"/>
          <w:szCs w:val="28"/>
          <w:lang w:eastAsia="ar-SA"/>
        </w:rPr>
        <w:t>1</w:t>
      </w:r>
      <w:r w:rsidR="00786E86" w:rsidRPr="00786E86">
        <w:rPr>
          <w:rFonts w:ascii="Times New Roman" w:hAnsi="Times New Roman" w:cs="Times New Roman"/>
          <w:b/>
          <w:color w:val="auto"/>
          <w:sz w:val="28"/>
          <w:szCs w:val="28"/>
          <w:lang w:eastAsia="ar-SA"/>
        </w:rPr>
        <w:t>10</w:t>
      </w:r>
    </w:p>
    <w:p w14:paraId="1A9C60D7" w14:textId="0F4F3093" w:rsidR="00E23136" w:rsidRPr="00E031CE" w:rsidRDefault="00625552" w:rsidP="009B230C">
      <w:pPr>
        <w:jc w:val="center"/>
        <w:rPr>
          <w:rFonts w:ascii="Times New Roman" w:hAnsi="Times New Roman" w:cs="Times New Roman"/>
          <w:b/>
          <w:sz w:val="28"/>
          <w:szCs w:val="27"/>
        </w:rPr>
      </w:pPr>
      <w:r w:rsidRPr="00625552">
        <w:rPr>
          <w:rFonts w:ascii="Times New Roman" w:eastAsia="Times New Roman" w:hAnsi="Times New Roman" w:cs="Times New Roman"/>
          <w:b/>
          <w:color w:val="333333"/>
          <w:sz w:val="28"/>
          <w:szCs w:val="28"/>
        </w:rPr>
        <w:t xml:space="preserve">Об утверждении </w:t>
      </w:r>
      <w:r w:rsidR="00F87C30">
        <w:rPr>
          <w:rFonts w:ascii="Times New Roman" w:eastAsia="Times New Roman" w:hAnsi="Times New Roman" w:cs="Times New Roman"/>
          <w:b/>
          <w:color w:val="333333"/>
          <w:sz w:val="28"/>
          <w:szCs w:val="28"/>
        </w:rPr>
        <w:t>административного регламента по предоставлению муниципальной услуги «Организация газоснабжения населения в границах</w:t>
      </w:r>
      <w:r w:rsidRPr="00625552">
        <w:rPr>
          <w:rFonts w:ascii="Times New Roman" w:eastAsia="Times New Roman" w:hAnsi="Times New Roman" w:cs="Times New Roman"/>
          <w:color w:val="333333"/>
          <w:sz w:val="28"/>
          <w:szCs w:val="28"/>
        </w:rPr>
        <w:t xml:space="preserve"> </w:t>
      </w:r>
      <w:r w:rsidR="0093378B">
        <w:rPr>
          <w:rFonts w:ascii="Times New Roman" w:hAnsi="Times New Roman" w:cs="Times New Roman"/>
          <w:b/>
          <w:color w:val="000000" w:themeColor="text1"/>
          <w:sz w:val="28"/>
          <w:szCs w:val="27"/>
        </w:rPr>
        <w:t>сельского</w:t>
      </w:r>
      <w:r w:rsidR="00F428C3">
        <w:rPr>
          <w:rFonts w:ascii="Times New Roman" w:hAnsi="Times New Roman" w:cs="Times New Roman"/>
          <w:b/>
          <w:color w:val="000000" w:themeColor="text1"/>
          <w:sz w:val="28"/>
          <w:szCs w:val="27"/>
        </w:rPr>
        <w:t xml:space="preserve"> поселения </w:t>
      </w:r>
      <w:r w:rsidR="0093378B">
        <w:rPr>
          <w:rFonts w:ascii="Times New Roman" w:hAnsi="Times New Roman" w:cs="Times New Roman"/>
          <w:b/>
          <w:color w:val="000000" w:themeColor="text1"/>
          <w:sz w:val="28"/>
          <w:szCs w:val="27"/>
        </w:rPr>
        <w:t>Светлое Поле</w:t>
      </w:r>
      <w:r w:rsidR="005F7ED5" w:rsidRPr="005F7ED5">
        <w:rPr>
          <w:rFonts w:ascii="Times New Roman" w:hAnsi="Times New Roman" w:cs="Times New Roman"/>
          <w:b/>
          <w:color w:val="000000" w:themeColor="text1"/>
          <w:sz w:val="28"/>
          <w:szCs w:val="27"/>
        </w:rPr>
        <w:t xml:space="preserve"> </w:t>
      </w:r>
      <w:r w:rsidR="00E23136" w:rsidRPr="005F7ED5">
        <w:rPr>
          <w:rFonts w:ascii="Times New Roman" w:hAnsi="Times New Roman" w:cs="Times New Roman"/>
          <w:b/>
          <w:color w:val="000000" w:themeColor="text1"/>
          <w:sz w:val="28"/>
          <w:szCs w:val="27"/>
        </w:rPr>
        <w:t xml:space="preserve">муниципального района Красноярский </w:t>
      </w:r>
      <w:r w:rsidR="00E23136" w:rsidRPr="00E031CE">
        <w:rPr>
          <w:rFonts w:ascii="Times New Roman" w:hAnsi="Times New Roman" w:cs="Times New Roman"/>
          <w:b/>
          <w:sz w:val="28"/>
          <w:szCs w:val="27"/>
        </w:rPr>
        <w:t>Самарской области</w:t>
      </w:r>
      <w:r w:rsidR="00675676">
        <w:rPr>
          <w:rFonts w:ascii="Times New Roman" w:hAnsi="Times New Roman" w:cs="Times New Roman"/>
          <w:b/>
          <w:sz w:val="28"/>
          <w:szCs w:val="27"/>
        </w:rPr>
        <w:t xml:space="preserve"> </w:t>
      </w:r>
      <w:r w:rsidR="00D21A91">
        <w:rPr>
          <w:rFonts w:ascii="Times New Roman" w:hAnsi="Times New Roman" w:cs="Times New Roman"/>
          <w:b/>
          <w:sz w:val="28"/>
          <w:szCs w:val="27"/>
        </w:rPr>
        <w:t>в пределах полномочий, установленных законодательством Российской Федерации»</w:t>
      </w:r>
    </w:p>
    <w:p w14:paraId="7C3BD1B9" w14:textId="77777777" w:rsidR="00625552" w:rsidRPr="00625552" w:rsidRDefault="00625552" w:rsidP="00625552">
      <w:pPr>
        <w:widowControl/>
        <w:shd w:val="clear" w:color="auto" w:fill="FFFFFF"/>
        <w:spacing w:after="135"/>
        <w:rPr>
          <w:rFonts w:ascii="Times New Roman" w:eastAsia="Times New Roman" w:hAnsi="Times New Roman" w:cs="Times New Roman"/>
          <w:color w:val="333333"/>
          <w:sz w:val="28"/>
          <w:szCs w:val="28"/>
        </w:rPr>
      </w:pPr>
      <w:r w:rsidRPr="00625552">
        <w:rPr>
          <w:rFonts w:ascii="Times New Roman" w:eastAsia="Times New Roman" w:hAnsi="Times New Roman" w:cs="Times New Roman"/>
          <w:color w:val="333333"/>
          <w:sz w:val="28"/>
          <w:szCs w:val="28"/>
        </w:rPr>
        <w:t> </w:t>
      </w:r>
    </w:p>
    <w:p w14:paraId="1DE99A33" w14:textId="601DAFF1" w:rsidR="00625552" w:rsidRPr="00D21A91" w:rsidRDefault="00625552" w:rsidP="00D947EA">
      <w:pPr>
        <w:widowControl/>
        <w:shd w:val="clear" w:color="auto" w:fill="FFFFFF"/>
        <w:ind w:firstLine="708"/>
        <w:jc w:val="both"/>
        <w:rPr>
          <w:rFonts w:ascii="Times New Roman" w:eastAsia="Times New Roman" w:hAnsi="Times New Roman" w:cs="Times New Roman"/>
          <w:color w:val="333333"/>
          <w:sz w:val="28"/>
          <w:szCs w:val="28"/>
        </w:rPr>
      </w:pPr>
      <w:r w:rsidRPr="00625552">
        <w:rPr>
          <w:rFonts w:ascii="Times New Roman" w:eastAsia="Times New Roman" w:hAnsi="Times New Roman" w:cs="Times New Roman"/>
          <w:color w:val="333333"/>
          <w:sz w:val="28"/>
          <w:szCs w:val="28"/>
        </w:rPr>
        <w:t xml:space="preserve">В соответствии </w:t>
      </w:r>
      <w:r w:rsidR="00D21A91">
        <w:rPr>
          <w:rFonts w:ascii="Times New Roman" w:eastAsia="Times New Roman" w:hAnsi="Times New Roman" w:cs="Times New Roman"/>
          <w:color w:val="333333"/>
          <w:sz w:val="28"/>
          <w:szCs w:val="28"/>
        </w:rPr>
        <w:t>с Федеральным законом от 06.10.2003 № 131-ФЗ «Об общих принципах организации местного самоуправления в Российской федерации», Федеральным законом № 210-ФЗ от 27.07.2010 г. «Об организации предоставления государственных и муниципальных услуг», в целях обеспечения доступа граждан к достоверной и актуальной информации и повышения качества исполнения и доступности результатов предоставления муниципальной услуги</w:t>
      </w:r>
      <w:r w:rsidR="00E629C8">
        <w:rPr>
          <w:rFonts w:ascii="Times New Roman" w:eastAsia="Times New Roman" w:hAnsi="Times New Roman" w:cs="Times New Roman"/>
          <w:color w:val="333333"/>
          <w:sz w:val="28"/>
          <w:szCs w:val="28"/>
        </w:rPr>
        <w:t>, А</w:t>
      </w:r>
      <w:r w:rsidRPr="00625552">
        <w:rPr>
          <w:rFonts w:ascii="Times New Roman" w:eastAsia="Times New Roman" w:hAnsi="Times New Roman" w:cs="Times New Roman"/>
          <w:color w:val="333333"/>
          <w:sz w:val="28"/>
          <w:szCs w:val="28"/>
        </w:rPr>
        <w:t xml:space="preserve">дминистрация </w:t>
      </w:r>
      <w:r w:rsidR="009D054C">
        <w:rPr>
          <w:rFonts w:ascii="Times New Roman" w:hAnsi="Times New Roman" w:cs="Times New Roman"/>
          <w:color w:val="000000" w:themeColor="text1"/>
          <w:sz w:val="28"/>
          <w:szCs w:val="27"/>
        </w:rPr>
        <w:t>сельского</w:t>
      </w:r>
      <w:r w:rsidRPr="00625552">
        <w:rPr>
          <w:rFonts w:ascii="Times New Roman" w:hAnsi="Times New Roman" w:cs="Times New Roman"/>
          <w:color w:val="000000" w:themeColor="text1"/>
          <w:sz w:val="28"/>
          <w:szCs w:val="27"/>
        </w:rPr>
        <w:t xml:space="preserve"> поселения </w:t>
      </w:r>
      <w:r w:rsidR="009D054C">
        <w:rPr>
          <w:rFonts w:ascii="Times New Roman" w:hAnsi="Times New Roman" w:cs="Times New Roman"/>
          <w:color w:val="000000" w:themeColor="text1"/>
          <w:sz w:val="28"/>
          <w:szCs w:val="27"/>
        </w:rPr>
        <w:t>Светлое Поле</w:t>
      </w:r>
      <w:r w:rsidRPr="00625552">
        <w:rPr>
          <w:rFonts w:ascii="Times New Roman" w:hAnsi="Times New Roman" w:cs="Times New Roman"/>
          <w:color w:val="000000" w:themeColor="text1"/>
          <w:sz w:val="28"/>
          <w:szCs w:val="27"/>
        </w:rPr>
        <w:t xml:space="preserve"> муниципального района Красноярский </w:t>
      </w:r>
      <w:r>
        <w:rPr>
          <w:rFonts w:ascii="Times New Roman" w:hAnsi="Times New Roman" w:cs="Times New Roman"/>
          <w:sz w:val="28"/>
          <w:szCs w:val="27"/>
        </w:rPr>
        <w:t xml:space="preserve">Самарской </w:t>
      </w:r>
      <w:r w:rsidRPr="00625552">
        <w:rPr>
          <w:rFonts w:ascii="Times New Roman" w:hAnsi="Times New Roman" w:cs="Times New Roman"/>
          <w:sz w:val="28"/>
          <w:szCs w:val="27"/>
        </w:rPr>
        <w:t>области</w:t>
      </w:r>
      <w:r>
        <w:rPr>
          <w:rFonts w:ascii="Times New Roman" w:hAnsi="Times New Roman" w:cs="Times New Roman"/>
          <w:sz w:val="28"/>
          <w:szCs w:val="27"/>
        </w:rPr>
        <w:t xml:space="preserve"> </w:t>
      </w:r>
      <w:r w:rsidRPr="00625552">
        <w:rPr>
          <w:rFonts w:ascii="Times New Roman" w:eastAsia="Times New Roman" w:hAnsi="Times New Roman" w:cs="Times New Roman"/>
          <w:color w:val="333333"/>
          <w:sz w:val="28"/>
          <w:szCs w:val="28"/>
        </w:rPr>
        <w:t>ПОСТАНОВЛЯЕТ:</w:t>
      </w:r>
    </w:p>
    <w:p w14:paraId="25CD50E6" w14:textId="3FFE371A" w:rsidR="00625552" w:rsidRPr="009D054C" w:rsidRDefault="00625552" w:rsidP="00D947EA">
      <w:pPr>
        <w:widowControl/>
        <w:numPr>
          <w:ilvl w:val="0"/>
          <w:numId w:val="5"/>
        </w:numPr>
        <w:shd w:val="clear" w:color="auto" w:fill="FFFFFF"/>
        <w:tabs>
          <w:tab w:val="left" w:pos="1134"/>
        </w:tabs>
        <w:ind w:left="0" w:firstLine="851"/>
        <w:jc w:val="both"/>
        <w:rPr>
          <w:rFonts w:ascii="Times New Roman" w:eastAsia="Times New Roman" w:hAnsi="Times New Roman" w:cs="Times New Roman"/>
          <w:color w:val="auto"/>
          <w:sz w:val="28"/>
          <w:szCs w:val="28"/>
        </w:rPr>
      </w:pPr>
      <w:r w:rsidRPr="009D054C">
        <w:rPr>
          <w:rFonts w:ascii="Times New Roman" w:eastAsia="Times New Roman" w:hAnsi="Times New Roman" w:cs="Times New Roman"/>
          <w:color w:val="auto"/>
          <w:sz w:val="28"/>
          <w:szCs w:val="28"/>
        </w:rPr>
        <w:t xml:space="preserve">Утвердить </w:t>
      </w:r>
      <w:r w:rsidR="00E629C8" w:rsidRPr="009D054C">
        <w:rPr>
          <w:rFonts w:ascii="Times New Roman" w:eastAsia="Times New Roman" w:hAnsi="Times New Roman" w:cs="Times New Roman"/>
          <w:color w:val="auto"/>
          <w:sz w:val="28"/>
          <w:szCs w:val="28"/>
        </w:rPr>
        <w:t>Административный регламент по предоставлению муниципальной услуги «Организация газоснабжения населения в границах</w:t>
      </w:r>
      <w:r w:rsidRPr="009D054C">
        <w:rPr>
          <w:rFonts w:ascii="Times New Roman" w:eastAsia="Times New Roman" w:hAnsi="Times New Roman" w:cs="Times New Roman"/>
          <w:color w:val="auto"/>
          <w:sz w:val="28"/>
          <w:szCs w:val="28"/>
        </w:rPr>
        <w:t xml:space="preserve"> </w:t>
      </w:r>
      <w:r w:rsidR="009D054C" w:rsidRPr="009D054C">
        <w:rPr>
          <w:rFonts w:ascii="Times New Roman" w:hAnsi="Times New Roman" w:cs="Times New Roman"/>
          <w:color w:val="auto"/>
          <w:sz w:val="28"/>
          <w:szCs w:val="27"/>
        </w:rPr>
        <w:t>сельского</w:t>
      </w:r>
      <w:r w:rsidRPr="009D054C">
        <w:rPr>
          <w:rFonts w:ascii="Times New Roman" w:hAnsi="Times New Roman" w:cs="Times New Roman"/>
          <w:color w:val="auto"/>
          <w:sz w:val="28"/>
          <w:szCs w:val="27"/>
        </w:rPr>
        <w:t xml:space="preserve"> поселения </w:t>
      </w:r>
      <w:r w:rsidR="009D054C" w:rsidRPr="009D054C">
        <w:rPr>
          <w:rFonts w:ascii="Times New Roman" w:hAnsi="Times New Roman" w:cs="Times New Roman"/>
          <w:color w:val="auto"/>
          <w:sz w:val="28"/>
          <w:szCs w:val="27"/>
        </w:rPr>
        <w:t>Светлое Поле</w:t>
      </w:r>
      <w:r w:rsidRPr="009D054C">
        <w:rPr>
          <w:rFonts w:ascii="Times New Roman" w:hAnsi="Times New Roman" w:cs="Times New Roman"/>
          <w:color w:val="auto"/>
          <w:sz w:val="28"/>
          <w:szCs w:val="27"/>
        </w:rPr>
        <w:t xml:space="preserve"> муниципального района Красноярский Самарской области</w:t>
      </w:r>
      <w:r w:rsidRPr="009D054C">
        <w:rPr>
          <w:rFonts w:ascii="Times New Roman" w:eastAsia="Times New Roman" w:hAnsi="Times New Roman" w:cs="Times New Roman"/>
          <w:color w:val="auto"/>
          <w:sz w:val="28"/>
          <w:szCs w:val="28"/>
        </w:rPr>
        <w:t xml:space="preserve"> </w:t>
      </w:r>
      <w:r w:rsidR="00D947EA" w:rsidRPr="009D054C">
        <w:rPr>
          <w:rFonts w:ascii="Times New Roman" w:eastAsia="Times New Roman" w:hAnsi="Times New Roman" w:cs="Times New Roman"/>
          <w:color w:val="auto"/>
          <w:sz w:val="28"/>
          <w:szCs w:val="28"/>
        </w:rPr>
        <w:t>в пределах полномочий, установленных законодательством Российской Федерации</w:t>
      </w:r>
      <w:r w:rsidRPr="009D054C">
        <w:rPr>
          <w:rFonts w:ascii="Times New Roman" w:eastAsia="Times New Roman" w:hAnsi="Times New Roman" w:cs="Times New Roman"/>
          <w:color w:val="auto"/>
          <w:sz w:val="28"/>
          <w:szCs w:val="28"/>
        </w:rPr>
        <w:t xml:space="preserve"> (Приложение).</w:t>
      </w:r>
    </w:p>
    <w:p w14:paraId="50A54E23" w14:textId="2183D2E5" w:rsidR="001201AB" w:rsidRPr="009D054C" w:rsidRDefault="009242AA" w:rsidP="00D947EA">
      <w:pPr>
        <w:widowControl/>
        <w:numPr>
          <w:ilvl w:val="0"/>
          <w:numId w:val="5"/>
        </w:numPr>
        <w:shd w:val="clear" w:color="auto" w:fill="FFFFFF"/>
        <w:tabs>
          <w:tab w:val="left" w:pos="1134"/>
        </w:tabs>
        <w:spacing w:before="100" w:beforeAutospacing="1" w:after="100" w:afterAutospacing="1" w:line="270" w:lineRule="atLeast"/>
        <w:ind w:left="0" w:firstLine="851"/>
        <w:jc w:val="both"/>
        <w:rPr>
          <w:rFonts w:ascii="Times New Roman" w:eastAsia="Times New Roman" w:hAnsi="Times New Roman" w:cs="Times New Roman"/>
          <w:color w:val="auto"/>
          <w:sz w:val="28"/>
          <w:szCs w:val="28"/>
        </w:rPr>
      </w:pPr>
      <w:r w:rsidRPr="009D054C">
        <w:rPr>
          <w:rFonts w:ascii="Times New Roman" w:hAnsi="Times New Roman" w:cs="Times New Roman"/>
          <w:color w:val="auto"/>
          <w:sz w:val="28"/>
          <w:szCs w:val="28"/>
        </w:rPr>
        <w:t>Опубликовать н</w:t>
      </w:r>
      <w:r w:rsidRPr="009D054C">
        <w:rPr>
          <w:rFonts w:ascii="Times New Roman" w:eastAsia="Times New Roman" w:hAnsi="Times New Roman" w:cs="Times New Roman"/>
          <w:color w:val="auto"/>
          <w:sz w:val="28"/>
          <w:szCs w:val="28"/>
        </w:rPr>
        <w:t xml:space="preserve">астоящее постановление </w:t>
      </w:r>
      <w:r w:rsidRPr="009D054C">
        <w:rPr>
          <w:rFonts w:ascii="Times New Roman" w:hAnsi="Times New Roman" w:cs="Times New Roman"/>
          <w:color w:val="auto"/>
          <w:sz w:val="28"/>
          <w:szCs w:val="28"/>
        </w:rPr>
        <w:t>в газете «Красноярский вестник» и разместить на официальном сайте администрации муниципального района Красноярский Самарской области</w:t>
      </w:r>
      <w:r w:rsidRPr="009D054C">
        <w:rPr>
          <w:color w:val="auto"/>
          <w:sz w:val="28"/>
          <w:szCs w:val="28"/>
        </w:rPr>
        <w:t xml:space="preserve"> </w:t>
      </w:r>
      <w:r w:rsidR="001201AB" w:rsidRPr="009D054C">
        <w:rPr>
          <w:rFonts w:ascii="Times New Roman" w:hAnsi="Times New Roman" w:cs="Times New Roman"/>
          <w:color w:val="auto"/>
          <w:sz w:val="28"/>
          <w:szCs w:val="28"/>
        </w:rPr>
        <w:t xml:space="preserve">в разделе </w:t>
      </w:r>
      <w:r w:rsidRPr="009D054C">
        <w:rPr>
          <w:rFonts w:ascii="Times New Roman" w:hAnsi="Times New Roman" w:cs="Times New Roman"/>
          <w:color w:val="auto"/>
          <w:sz w:val="28"/>
          <w:szCs w:val="28"/>
        </w:rPr>
        <w:t>Поселения</w:t>
      </w:r>
      <w:r w:rsidR="001201AB" w:rsidRPr="009D054C">
        <w:rPr>
          <w:rFonts w:ascii="Times New Roman" w:hAnsi="Times New Roman" w:cs="Times New Roman"/>
          <w:color w:val="auto"/>
          <w:sz w:val="28"/>
          <w:szCs w:val="28"/>
        </w:rPr>
        <w:t>/</w:t>
      </w:r>
      <w:r w:rsidR="009D054C" w:rsidRPr="009D054C">
        <w:rPr>
          <w:rFonts w:ascii="Times New Roman" w:hAnsi="Times New Roman" w:cs="Times New Roman"/>
          <w:color w:val="auto"/>
          <w:sz w:val="28"/>
          <w:szCs w:val="28"/>
        </w:rPr>
        <w:t>Сельское</w:t>
      </w:r>
      <w:r w:rsidRPr="009D054C">
        <w:rPr>
          <w:rFonts w:ascii="Times New Roman" w:hAnsi="Times New Roman" w:cs="Times New Roman"/>
          <w:color w:val="auto"/>
          <w:sz w:val="28"/>
          <w:szCs w:val="28"/>
        </w:rPr>
        <w:t xml:space="preserve"> поселение </w:t>
      </w:r>
      <w:r w:rsidR="009D054C" w:rsidRPr="009D054C">
        <w:rPr>
          <w:rFonts w:ascii="Times New Roman" w:hAnsi="Times New Roman" w:cs="Times New Roman"/>
          <w:color w:val="auto"/>
          <w:sz w:val="28"/>
          <w:szCs w:val="28"/>
        </w:rPr>
        <w:t>Светлое Поле</w:t>
      </w:r>
      <w:r w:rsidR="001201AB" w:rsidRPr="009D054C">
        <w:rPr>
          <w:rFonts w:ascii="Times New Roman" w:hAnsi="Times New Roman" w:cs="Times New Roman"/>
          <w:color w:val="auto"/>
          <w:sz w:val="28"/>
          <w:szCs w:val="28"/>
        </w:rPr>
        <w:t xml:space="preserve">. </w:t>
      </w:r>
    </w:p>
    <w:p w14:paraId="70B37299" w14:textId="77777777" w:rsidR="00625552" w:rsidRPr="009D054C" w:rsidRDefault="00D947EA" w:rsidP="00D947EA">
      <w:pPr>
        <w:widowControl/>
        <w:numPr>
          <w:ilvl w:val="0"/>
          <w:numId w:val="5"/>
        </w:numPr>
        <w:shd w:val="clear" w:color="auto" w:fill="FFFFFF"/>
        <w:tabs>
          <w:tab w:val="left" w:pos="1134"/>
        </w:tabs>
        <w:spacing w:line="270" w:lineRule="atLeast"/>
        <w:ind w:left="0" w:firstLine="851"/>
        <w:jc w:val="both"/>
        <w:rPr>
          <w:rFonts w:ascii="Times New Roman" w:eastAsia="Times New Roman" w:hAnsi="Times New Roman" w:cs="Times New Roman"/>
          <w:color w:val="auto"/>
          <w:sz w:val="28"/>
          <w:szCs w:val="28"/>
        </w:rPr>
      </w:pPr>
      <w:r w:rsidRPr="009D054C">
        <w:rPr>
          <w:rFonts w:ascii="Times New Roman" w:eastAsia="Times New Roman" w:hAnsi="Times New Roman" w:cs="Times New Roman"/>
          <w:color w:val="auto"/>
          <w:sz w:val="28"/>
          <w:szCs w:val="28"/>
        </w:rPr>
        <w:t>Настоящее постановление вступает в силу со дня его официального опубликования в газете «Красноярский вестник»</w:t>
      </w:r>
      <w:r w:rsidR="00625552" w:rsidRPr="009D054C">
        <w:rPr>
          <w:rFonts w:ascii="Times New Roman" w:eastAsia="Times New Roman" w:hAnsi="Times New Roman" w:cs="Times New Roman"/>
          <w:color w:val="auto"/>
          <w:sz w:val="28"/>
          <w:szCs w:val="28"/>
        </w:rPr>
        <w:t>.</w:t>
      </w:r>
    </w:p>
    <w:p w14:paraId="2F404847" w14:textId="77777777" w:rsidR="00625552" w:rsidRPr="009D054C" w:rsidRDefault="00625552" w:rsidP="00D947EA">
      <w:pPr>
        <w:widowControl/>
        <w:shd w:val="clear" w:color="auto" w:fill="FFFFFF"/>
        <w:rPr>
          <w:rFonts w:ascii="Times New Roman" w:eastAsia="Times New Roman" w:hAnsi="Times New Roman" w:cs="Times New Roman"/>
          <w:color w:val="auto"/>
          <w:sz w:val="28"/>
          <w:szCs w:val="28"/>
        </w:rPr>
      </w:pPr>
    </w:p>
    <w:p w14:paraId="50218676" w14:textId="77777777" w:rsidR="00D947EA" w:rsidRDefault="00D947EA" w:rsidP="001201AB">
      <w:pPr>
        <w:rPr>
          <w:rFonts w:ascii="Times New Roman" w:hAnsi="Times New Roman" w:cs="Times New Roman"/>
          <w:b/>
          <w:sz w:val="28"/>
          <w:szCs w:val="28"/>
        </w:rPr>
      </w:pPr>
    </w:p>
    <w:p w14:paraId="31303F53" w14:textId="2B290667" w:rsidR="00D947EA" w:rsidRDefault="00D947EA" w:rsidP="001201AB">
      <w:pPr>
        <w:rPr>
          <w:rFonts w:ascii="Times New Roman" w:hAnsi="Times New Roman" w:cs="Times New Roman"/>
          <w:b/>
          <w:sz w:val="28"/>
          <w:szCs w:val="28"/>
        </w:rPr>
      </w:pPr>
    </w:p>
    <w:p w14:paraId="5FE75F47" w14:textId="4A3F1A08" w:rsidR="00786E86" w:rsidRDefault="00786E86" w:rsidP="001201AB">
      <w:pPr>
        <w:rPr>
          <w:rFonts w:ascii="Times New Roman" w:hAnsi="Times New Roman" w:cs="Times New Roman"/>
          <w:b/>
          <w:sz w:val="28"/>
          <w:szCs w:val="28"/>
        </w:rPr>
      </w:pPr>
    </w:p>
    <w:p w14:paraId="71D68CAE" w14:textId="77777777" w:rsidR="00786E86" w:rsidRDefault="00786E86" w:rsidP="001201AB">
      <w:pPr>
        <w:rPr>
          <w:rFonts w:ascii="Times New Roman" w:hAnsi="Times New Roman" w:cs="Times New Roman"/>
          <w:b/>
          <w:sz w:val="28"/>
          <w:szCs w:val="28"/>
        </w:rPr>
      </w:pPr>
    </w:p>
    <w:p w14:paraId="22FA208E" w14:textId="4EDFDF01" w:rsidR="001201AB" w:rsidRDefault="001201AB" w:rsidP="001201AB">
      <w:pPr>
        <w:rPr>
          <w:rFonts w:ascii="Times New Roman" w:hAnsi="Times New Roman" w:cs="Times New Roman"/>
          <w:b/>
          <w:sz w:val="28"/>
          <w:szCs w:val="28"/>
        </w:rPr>
      </w:pPr>
      <w:r>
        <w:rPr>
          <w:rFonts w:ascii="Times New Roman" w:hAnsi="Times New Roman" w:cs="Times New Roman"/>
          <w:b/>
          <w:sz w:val="28"/>
          <w:szCs w:val="28"/>
        </w:rPr>
        <w:t xml:space="preserve">Глава </w:t>
      </w:r>
      <w:r w:rsidR="009D054C">
        <w:rPr>
          <w:rFonts w:ascii="Times New Roman" w:hAnsi="Times New Roman" w:cs="Times New Roman"/>
          <w:b/>
          <w:sz w:val="28"/>
          <w:szCs w:val="28"/>
        </w:rPr>
        <w:t>сельского</w:t>
      </w:r>
      <w:r>
        <w:rPr>
          <w:rFonts w:ascii="Times New Roman" w:hAnsi="Times New Roman" w:cs="Times New Roman"/>
          <w:b/>
          <w:sz w:val="28"/>
          <w:szCs w:val="28"/>
        </w:rPr>
        <w:t xml:space="preserve"> поселения </w:t>
      </w:r>
      <w:r w:rsidR="009D054C">
        <w:rPr>
          <w:rFonts w:ascii="Times New Roman" w:hAnsi="Times New Roman" w:cs="Times New Roman"/>
          <w:b/>
          <w:sz w:val="28"/>
          <w:szCs w:val="28"/>
        </w:rPr>
        <w:t>Светлое</w:t>
      </w:r>
      <w:r w:rsidR="00786E86">
        <w:rPr>
          <w:rFonts w:ascii="Times New Roman" w:hAnsi="Times New Roman" w:cs="Times New Roman"/>
          <w:b/>
          <w:sz w:val="28"/>
          <w:szCs w:val="28"/>
        </w:rPr>
        <w:t xml:space="preserve"> </w:t>
      </w:r>
      <w:r w:rsidR="009D054C">
        <w:rPr>
          <w:rFonts w:ascii="Times New Roman" w:hAnsi="Times New Roman" w:cs="Times New Roman"/>
          <w:b/>
          <w:sz w:val="28"/>
          <w:szCs w:val="28"/>
        </w:rPr>
        <w:t>Поле</w:t>
      </w:r>
    </w:p>
    <w:p w14:paraId="70BFB369" w14:textId="77777777" w:rsidR="001201AB" w:rsidRDefault="001201AB" w:rsidP="001201AB">
      <w:pPr>
        <w:rPr>
          <w:rFonts w:ascii="Times New Roman" w:hAnsi="Times New Roman" w:cs="Times New Roman"/>
          <w:b/>
          <w:sz w:val="28"/>
          <w:szCs w:val="28"/>
        </w:rPr>
      </w:pPr>
      <w:r>
        <w:rPr>
          <w:rFonts w:ascii="Times New Roman" w:hAnsi="Times New Roman" w:cs="Times New Roman"/>
          <w:b/>
          <w:sz w:val="28"/>
          <w:szCs w:val="28"/>
        </w:rPr>
        <w:t>муниципального района Красноярский</w:t>
      </w:r>
    </w:p>
    <w:p w14:paraId="0552BC75" w14:textId="7C285A9D" w:rsidR="001201AB" w:rsidRPr="009632C6" w:rsidRDefault="001201AB" w:rsidP="001201AB">
      <w:pPr>
        <w:rPr>
          <w:rFonts w:ascii="Times New Roman" w:hAnsi="Times New Roman" w:cs="Times New Roman"/>
          <w:b/>
          <w:sz w:val="28"/>
          <w:szCs w:val="28"/>
        </w:rPr>
      </w:pPr>
      <w:r>
        <w:rPr>
          <w:rFonts w:ascii="Times New Roman" w:hAnsi="Times New Roman" w:cs="Times New Roman"/>
          <w:b/>
          <w:sz w:val="28"/>
          <w:szCs w:val="28"/>
        </w:rPr>
        <w:t xml:space="preserve">Самарской области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proofErr w:type="gramStart"/>
      <w:r w:rsidR="00D947EA">
        <w:rPr>
          <w:rFonts w:ascii="Times New Roman" w:hAnsi="Times New Roman" w:cs="Times New Roman"/>
          <w:b/>
          <w:sz w:val="28"/>
          <w:szCs w:val="28"/>
        </w:rPr>
        <w:tab/>
      </w:r>
      <w:r>
        <w:rPr>
          <w:rFonts w:ascii="Times New Roman" w:hAnsi="Times New Roman" w:cs="Times New Roman"/>
          <w:b/>
          <w:sz w:val="28"/>
          <w:szCs w:val="28"/>
        </w:rPr>
        <w:t xml:space="preserve">  </w:t>
      </w:r>
      <w:proofErr w:type="spellStart"/>
      <w:r w:rsidR="009D054C">
        <w:rPr>
          <w:rFonts w:ascii="Times New Roman" w:hAnsi="Times New Roman" w:cs="Times New Roman"/>
          <w:b/>
          <w:sz w:val="28"/>
          <w:szCs w:val="28"/>
        </w:rPr>
        <w:t>И.А.Старков</w:t>
      </w:r>
      <w:proofErr w:type="spellEnd"/>
      <w:proofErr w:type="gramEnd"/>
    </w:p>
    <w:p w14:paraId="52148AFA" w14:textId="77777777" w:rsidR="00675676" w:rsidRDefault="00675676" w:rsidP="001201AB">
      <w:pPr>
        <w:pStyle w:val="a5"/>
        <w:jc w:val="right"/>
        <w:rPr>
          <w:rFonts w:ascii="Times New Roman" w:hAnsi="Times New Roman" w:cs="Times New Roman"/>
        </w:rPr>
      </w:pPr>
    </w:p>
    <w:p w14:paraId="792474AE" w14:textId="77777777" w:rsidR="001201AB" w:rsidRDefault="001201AB" w:rsidP="001201AB">
      <w:pPr>
        <w:pStyle w:val="a5"/>
        <w:jc w:val="right"/>
        <w:rPr>
          <w:rFonts w:ascii="Times New Roman" w:hAnsi="Times New Roman" w:cs="Times New Roman"/>
        </w:rPr>
      </w:pPr>
      <w:r w:rsidRPr="00B740CB">
        <w:rPr>
          <w:rFonts w:ascii="Times New Roman" w:hAnsi="Times New Roman" w:cs="Times New Roman"/>
        </w:rPr>
        <w:lastRenderedPageBreak/>
        <w:t xml:space="preserve">Приложение </w:t>
      </w:r>
    </w:p>
    <w:p w14:paraId="069D2B94" w14:textId="77777777" w:rsidR="003F28A3" w:rsidRDefault="001201AB" w:rsidP="001201AB">
      <w:pPr>
        <w:pStyle w:val="a5"/>
        <w:jc w:val="right"/>
        <w:rPr>
          <w:rFonts w:ascii="Times New Roman" w:hAnsi="Times New Roman" w:cs="Times New Roman"/>
        </w:rPr>
      </w:pPr>
      <w:r w:rsidRPr="00B740CB">
        <w:rPr>
          <w:rFonts w:ascii="Times New Roman" w:hAnsi="Times New Roman" w:cs="Times New Roman"/>
        </w:rPr>
        <w:t xml:space="preserve">к Постановлению администрации </w:t>
      </w:r>
    </w:p>
    <w:p w14:paraId="569D83B0" w14:textId="77777777" w:rsidR="001201AB" w:rsidRDefault="001201AB" w:rsidP="001201AB">
      <w:pPr>
        <w:pStyle w:val="a5"/>
        <w:jc w:val="right"/>
        <w:rPr>
          <w:rFonts w:ascii="Times New Roman" w:hAnsi="Times New Roman" w:cs="Times New Roman"/>
        </w:rPr>
      </w:pPr>
      <w:r w:rsidRPr="00B740CB">
        <w:rPr>
          <w:rFonts w:ascii="Times New Roman" w:hAnsi="Times New Roman" w:cs="Times New Roman"/>
        </w:rPr>
        <w:t xml:space="preserve">городского поселения Мирный </w:t>
      </w:r>
    </w:p>
    <w:p w14:paraId="73D1D63E" w14:textId="77777777" w:rsidR="003F28A3" w:rsidRDefault="001201AB" w:rsidP="001201AB">
      <w:pPr>
        <w:pStyle w:val="a5"/>
        <w:jc w:val="right"/>
        <w:rPr>
          <w:rFonts w:ascii="Times New Roman" w:hAnsi="Times New Roman" w:cs="Times New Roman"/>
        </w:rPr>
      </w:pPr>
      <w:r w:rsidRPr="00B740CB">
        <w:rPr>
          <w:rFonts w:ascii="Times New Roman" w:hAnsi="Times New Roman" w:cs="Times New Roman"/>
        </w:rPr>
        <w:t xml:space="preserve">муниципального района Красноярский </w:t>
      </w:r>
    </w:p>
    <w:p w14:paraId="54150A86" w14:textId="77777777" w:rsidR="001201AB" w:rsidRDefault="001201AB" w:rsidP="001201AB">
      <w:pPr>
        <w:pStyle w:val="a5"/>
        <w:jc w:val="right"/>
        <w:rPr>
          <w:rFonts w:ascii="Times New Roman" w:hAnsi="Times New Roman" w:cs="Times New Roman"/>
        </w:rPr>
      </w:pPr>
      <w:r w:rsidRPr="00B740CB">
        <w:rPr>
          <w:rFonts w:ascii="Times New Roman" w:hAnsi="Times New Roman" w:cs="Times New Roman"/>
        </w:rPr>
        <w:t xml:space="preserve">Самарской области </w:t>
      </w:r>
    </w:p>
    <w:p w14:paraId="46419637" w14:textId="02075F2C" w:rsidR="001201AB" w:rsidRPr="00B740CB" w:rsidRDefault="001201AB" w:rsidP="001201AB">
      <w:pPr>
        <w:pStyle w:val="a5"/>
        <w:jc w:val="right"/>
        <w:rPr>
          <w:rFonts w:ascii="Times New Roman" w:hAnsi="Times New Roman" w:cs="Times New Roman"/>
        </w:rPr>
      </w:pPr>
      <w:r w:rsidRPr="00B740CB">
        <w:rPr>
          <w:rFonts w:ascii="Times New Roman" w:hAnsi="Times New Roman" w:cs="Times New Roman"/>
        </w:rPr>
        <w:t xml:space="preserve">от </w:t>
      </w:r>
      <w:r w:rsidR="009D054C">
        <w:rPr>
          <w:rFonts w:ascii="Times New Roman" w:hAnsi="Times New Roman" w:cs="Times New Roman"/>
        </w:rPr>
        <w:t>2</w:t>
      </w:r>
      <w:r w:rsidR="00D947EA">
        <w:rPr>
          <w:rFonts w:ascii="Times New Roman" w:hAnsi="Times New Roman" w:cs="Times New Roman"/>
        </w:rPr>
        <w:t>1</w:t>
      </w:r>
      <w:r w:rsidR="00435D60">
        <w:rPr>
          <w:rFonts w:ascii="Times New Roman" w:hAnsi="Times New Roman" w:cs="Times New Roman"/>
        </w:rPr>
        <w:t xml:space="preserve"> </w:t>
      </w:r>
      <w:r w:rsidR="00D947EA">
        <w:rPr>
          <w:rFonts w:ascii="Times New Roman" w:hAnsi="Times New Roman" w:cs="Times New Roman"/>
        </w:rPr>
        <w:t>декабря</w:t>
      </w:r>
      <w:r>
        <w:rPr>
          <w:rFonts w:ascii="Times New Roman" w:hAnsi="Times New Roman" w:cs="Times New Roman"/>
        </w:rPr>
        <w:t xml:space="preserve"> 2023 года № </w:t>
      </w:r>
      <w:r w:rsidR="009D054C">
        <w:rPr>
          <w:rFonts w:ascii="Times New Roman" w:hAnsi="Times New Roman" w:cs="Times New Roman"/>
        </w:rPr>
        <w:t>1</w:t>
      </w:r>
      <w:r w:rsidR="001444BD">
        <w:rPr>
          <w:rFonts w:ascii="Times New Roman" w:hAnsi="Times New Roman" w:cs="Times New Roman"/>
        </w:rPr>
        <w:t>10</w:t>
      </w:r>
    </w:p>
    <w:p w14:paraId="5D2C8628" w14:textId="77777777" w:rsidR="00625552" w:rsidRPr="00625552" w:rsidRDefault="00625552" w:rsidP="001201AB">
      <w:pPr>
        <w:widowControl/>
        <w:shd w:val="clear" w:color="auto" w:fill="FFFFFF"/>
        <w:spacing w:after="135"/>
        <w:jc w:val="right"/>
        <w:rPr>
          <w:rFonts w:ascii="Times New Roman" w:eastAsia="Times New Roman" w:hAnsi="Times New Roman" w:cs="Times New Roman"/>
          <w:color w:val="333333"/>
          <w:sz w:val="28"/>
          <w:szCs w:val="28"/>
        </w:rPr>
      </w:pPr>
    </w:p>
    <w:p w14:paraId="1023A5FE" w14:textId="77777777" w:rsidR="00625552" w:rsidRPr="00625552" w:rsidRDefault="00625552" w:rsidP="00625552">
      <w:pPr>
        <w:widowControl/>
        <w:shd w:val="clear" w:color="auto" w:fill="FFFFFF"/>
        <w:spacing w:after="135"/>
        <w:rPr>
          <w:rFonts w:ascii="Times New Roman" w:eastAsia="Times New Roman" w:hAnsi="Times New Roman" w:cs="Times New Roman"/>
          <w:color w:val="333333"/>
          <w:sz w:val="28"/>
          <w:szCs w:val="28"/>
        </w:rPr>
      </w:pPr>
      <w:r w:rsidRPr="00625552">
        <w:rPr>
          <w:rFonts w:ascii="Times New Roman" w:eastAsia="Times New Roman" w:hAnsi="Times New Roman" w:cs="Times New Roman"/>
          <w:color w:val="333333"/>
          <w:sz w:val="28"/>
          <w:szCs w:val="28"/>
        </w:rPr>
        <w:t> </w:t>
      </w:r>
    </w:p>
    <w:p w14:paraId="42A3C59C" w14:textId="64ED016E" w:rsidR="00D947EA" w:rsidRPr="00940C5E" w:rsidRDefault="00D947EA" w:rsidP="00D947EA">
      <w:pPr>
        <w:pStyle w:val="ConsPlusNormal"/>
        <w:widowControl/>
        <w:jc w:val="center"/>
        <w:outlineLvl w:val="1"/>
        <w:rPr>
          <w:rFonts w:ascii="Times New Roman" w:hAnsi="Times New Roman"/>
          <w:sz w:val="24"/>
          <w:szCs w:val="24"/>
        </w:rPr>
      </w:pPr>
      <w:r w:rsidRPr="00940C5E">
        <w:rPr>
          <w:rFonts w:ascii="Times New Roman" w:hAnsi="Times New Roman"/>
          <w:sz w:val="24"/>
          <w:szCs w:val="24"/>
        </w:rPr>
        <w:t xml:space="preserve">Административный регламент по предоставлению муниципальной услуги «Организация газоснабжения населения в границах </w:t>
      </w:r>
      <w:r w:rsidR="009D054C">
        <w:rPr>
          <w:rFonts w:ascii="Times New Roman" w:hAnsi="Times New Roman"/>
          <w:sz w:val="24"/>
          <w:szCs w:val="24"/>
        </w:rPr>
        <w:t>сельского</w:t>
      </w:r>
      <w:r>
        <w:rPr>
          <w:rFonts w:ascii="Times New Roman" w:hAnsi="Times New Roman"/>
          <w:sz w:val="24"/>
          <w:szCs w:val="24"/>
        </w:rPr>
        <w:t xml:space="preserve"> поселения </w:t>
      </w:r>
      <w:r w:rsidR="009D054C">
        <w:rPr>
          <w:rFonts w:ascii="Times New Roman" w:hAnsi="Times New Roman"/>
          <w:sz w:val="24"/>
          <w:szCs w:val="24"/>
        </w:rPr>
        <w:t>Светлое Поле</w:t>
      </w:r>
      <w:r>
        <w:rPr>
          <w:rFonts w:ascii="Times New Roman" w:hAnsi="Times New Roman"/>
          <w:sz w:val="24"/>
          <w:szCs w:val="24"/>
        </w:rPr>
        <w:t xml:space="preserve"> </w:t>
      </w:r>
      <w:r w:rsidRPr="00940C5E">
        <w:rPr>
          <w:rFonts w:ascii="Times New Roman" w:hAnsi="Times New Roman"/>
          <w:sz w:val="24"/>
          <w:szCs w:val="24"/>
        </w:rPr>
        <w:t>муниципального райо</w:t>
      </w:r>
      <w:r>
        <w:rPr>
          <w:rFonts w:ascii="Times New Roman" w:hAnsi="Times New Roman"/>
          <w:sz w:val="24"/>
          <w:szCs w:val="24"/>
        </w:rPr>
        <w:t>на Красноярский</w:t>
      </w:r>
      <w:r w:rsidRPr="00940C5E">
        <w:rPr>
          <w:rFonts w:ascii="Times New Roman" w:hAnsi="Times New Roman"/>
          <w:sz w:val="24"/>
          <w:szCs w:val="24"/>
        </w:rPr>
        <w:t xml:space="preserve"> Самарской области в пределах полномочий, установленных законодательством Российской Федерации»</w:t>
      </w:r>
    </w:p>
    <w:p w14:paraId="1FE0BE53" w14:textId="77777777" w:rsidR="00D947EA" w:rsidRPr="00940C5E" w:rsidRDefault="00D947EA" w:rsidP="00D947EA">
      <w:pPr>
        <w:pStyle w:val="ConsPlusNormal"/>
        <w:widowControl/>
        <w:jc w:val="center"/>
        <w:outlineLvl w:val="1"/>
        <w:rPr>
          <w:rFonts w:ascii="Times New Roman" w:hAnsi="Times New Roman"/>
          <w:sz w:val="24"/>
          <w:szCs w:val="24"/>
        </w:rPr>
      </w:pPr>
    </w:p>
    <w:p w14:paraId="0BF24907" w14:textId="77777777" w:rsidR="00D947EA" w:rsidRPr="00940C5E" w:rsidRDefault="00D947EA" w:rsidP="00D947EA">
      <w:pPr>
        <w:pStyle w:val="ConsPlusNormal"/>
        <w:widowControl/>
        <w:jc w:val="center"/>
        <w:outlineLvl w:val="1"/>
        <w:rPr>
          <w:rFonts w:ascii="Times New Roman" w:hAnsi="Times New Roman"/>
          <w:sz w:val="24"/>
          <w:szCs w:val="24"/>
        </w:rPr>
      </w:pPr>
      <w:r w:rsidRPr="00940C5E">
        <w:rPr>
          <w:rFonts w:ascii="Times New Roman" w:hAnsi="Times New Roman"/>
          <w:sz w:val="24"/>
          <w:szCs w:val="24"/>
        </w:rPr>
        <w:t>I. ОБЩИЕ ПОЛОЖЕНИЯ</w:t>
      </w:r>
    </w:p>
    <w:p w14:paraId="68E840F8" w14:textId="77777777" w:rsidR="00D947EA" w:rsidRPr="00940C5E" w:rsidRDefault="00D947EA" w:rsidP="00D947EA">
      <w:pPr>
        <w:pStyle w:val="ConsPlusNormal"/>
        <w:widowControl/>
        <w:ind w:firstLine="540"/>
        <w:jc w:val="both"/>
        <w:rPr>
          <w:rFonts w:ascii="Times New Roman" w:hAnsi="Times New Roman"/>
          <w:sz w:val="24"/>
          <w:szCs w:val="24"/>
        </w:rPr>
      </w:pPr>
    </w:p>
    <w:p w14:paraId="31116979" w14:textId="77777777" w:rsidR="00D947EA" w:rsidRPr="00940C5E" w:rsidRDefault="00D947EA" w:rsidP="00D947EA">
      <w:pPr>
        <w:spacing w:before="120" w:after="120"/>
        <w:ind w:firstLine="709"/>
        <w:jc w:val="center"/>
        <w:outlineLvl w:val="1"/>
        <w:rPr>
          <w:rFonts w:ascii="Times New Roman" w:hAnsi="Times New Roman"/>
          <w:b/>
        </w:rPr>
      </w:pPr>
      <w:r w:rsidRPr="00940C5E">
        <w:rPr>
          <w:rFonts w:ascii="Times New Roman" w:hAnsi="Times New Roman"/>
          <w:b/>
        </w:rPr>
        <w:t>1.1. Предмет регулирования регламента</w:t>
      </w:r>
    </w:p>
    <w:p w14:paraId="040818B5" w14:textId="36D19A86" w:rsidR="00D947EA" w:rsidRPr="00940C5E" w:rsidRDefault="00D947EA" w:rsidP="00D947EA">
      <w:pPr>
        <w:pStyle w:val="ConsPlusNormal"/>
        <w:spacing w:line="320" w:lineRule="atLeast"/>
        <w:ind w:firstLine="709"/>
        <w:contextualSpacing/>
        <w:jc w:val="both"/>
        <w:rPr>
          <w:rFonts w:ascii="Times New Roman" w:hAnsi="Times New Roman"/>
          <w:sz w:val="24"/>
          <w:szCs w:val="24"/>
        </w:rPr>
      </w:pPr>
      <w:r w:rsidRPr="00940C5E">
        <w:rPr>
          <w:rFonts w:ascii="Times New Roman" w:hAnsi="Times New Roman"/>
          <w:sz w:val="24"/>
          <w:szCs w:val="24"/>
        </w:rPr>
        <w:t xml:space="preserve">Административный регламент по предоставлению муниципальной услуги по </w:t>
      </w:r>
      <w:bookmarkStart w:id="1" w:name="_Hlk132631627"/>
      <w:r w:rsidRPr="00940C5E">
        <w:rPr>
          <w:rFonts w:ascii="Times New Roman" w:hAnsi="Times New Roman"/>
          <w:sz w:val="24"/>
          <w:szCs w:val="24"/>
        </w:rPr>
        <w:t xml:space="preserve">организации газоснабжения населения в границах </w:t>
      </w:r>
      <w:r w:rsidR="009D054C">
        <w:rPr>
          <w:rFonts w:ascii="Times New Roman" w:hAnsi="Times New Roman"/>
          <w:sz w:val="24"/>
          <w:szCs w:val="24"/>
        </w:rPr>
        <w:t>сельского</w:t>
      </w:r>
      <w:r>
        <w:rPr>
          <w:rFonts w:ascii="Times New Roman" w:hAnsi="Times New Roman"/>
          <w:sz w:val="24"/>
          <w:szCs w:val="24"/>
        </w:rPr>
        <w:t xml:space="preserve"> поселения </w:t>
      </w:r>
      <w:r w:rsidR="009D054C">
        <w:rPr>
          <w:rFonts w:ascii="Times New Roman" w:hAnsi="Times New Roman"/>
          <w:sz w:val="24"/>
          <w:szCs w:val="24"/>
        </w:rPr>
        <w:t>Светлое Поле</w:t>
      </w:r>
      <w:r>
        <w:rPr>
          <w:rFonts w:ascii="Times New Roman" w:hAnsi="Times New Roman"/>
          <w:sz w:val="24"/>
          <w:szCs w:val="24"/>
        </w:rPr>
        <w:t xml:space="preserve"> </w:t>
      </w:r>
      <w:r w:rsidRPr="00940C5E">
        <w:rPr>
          <w:rFonts w:ascii="Times New Roman" w:hAnsi="Times New Roman"/>
          <w:sz w:val="24"/>
          <w:szCs w:val="24"/>
        </w:rPr>
        <w:t xml:space="preserve"> муниципального района </w:t>
      </w:r>
      <w:r>
        <w:rPr>
          <w:rFonts w:ascii="Times New Roman" w:hAnsi="Times New Roman"/>
          <w:sz w:val="24"/>
          <w:szCs w:val="24"/>
        </w:rPr>
        <w:t>Красноярский</w:t>
      </w:r>
      <w:r w:rsidRPr="00940C5E">
        <w:rPr>
          <w:rFonts w:ascii="Times New Roman" w:hAnsi="Times New Roman"/>
          <w:sz w:val="24"/>
          <w:szCs w:val="24"/>
        </w:rPr>
        <w:t xml:space="preserve"> Самарской области</w:t>
      </w:r>
      <w:r w:rsidRPr="00940C5E">
        <w:rPr>
          <w:rFonts w:ascii="Times New Roman" w:hAnsi="Times New Roman"/>
          <w:i/>
          <w:sz w:val="24"/>
          <w:szCs w:val="24"/>
        </w:rPr>
        <w:t xml:space="preserve"> </w:t>
      </w:r>
      <w:r w:rsidRPr="00940C5E">
        <w:rPr>
          <w:rFonts w:ascii="Times New Roman" w:hAnsi="Times New Roman"/>
          <w:sz w:val="24"/>
          <w:szCs w:val="24"/>
        </w:rPr>
        <w:t>в пределах полномочий, установленных законодательством Российской Федерации</w:t>
      </w:r>
      <w:bookmarkEnd w:id="1"/>
      <w:r w:rsidRPr="00940C5E">
        <w:rPr>
          <w:rFonts w:ascii="Times New Roman" w:hAnsi="Times New Roman"/>
          <w:sz w:val="24"/>
          <w:szCs w:val="24"/>
        </w:rPr>
        <w:t xml:space="preserve">, (далее – административный регламент) устанавливает сроки, состав и последовательность административных процедур (действий) уполномоченных лиц  по организации газоснабжения населения в границах в границах </w:t>
      </w:r>
      <w:r w:rsidR="009D054C">
        <w:rPr>
          <w:rFonts w:ascii="Times New Roman" w:hAnsi="Times New Roman"/>
          <w:sz w:val="24"/>
          <w:szCs w:val="24"/>
        </w:rPr>
        <w:t>сельского</w:t>
      </w:r>
      <w:r>
        <w:rPr>
          <w:rFonts w:ascii="Times New Roman" w:hAnsi="Times New Roman"/>
          <w:sz w:val="24"/>
          <w:szCs w:val="24"/>
        </w:rPr>
        <w:t xml:space="preserve"> поселения </w:t>
      </w:r>
      <w:r w:rsidR="009D054C">
        <w:rPr>
          <w:rFonts w:ascii="Times New Roman" w:hAnsi="Times New Roman"/>
          <w:sz w:val="24"/>
          <w:szCs w:val="24"/>
        </w:rPr>
        <w:t>Светлое Поле</w:t>
      </w:r>
      <w:r w:rsidRPr="00940C5E">
        <w:rPr>
          <w:rFonts w:ascii="Times New Roman" w:hAnsi="Times New Roman"/>
          <w:sz w:val="24"/>
          <w:szCs w:val="24"/>
        </w:rPr>
        <w:t xml:space="preserve"> муниципального района </w:t>
      </w:r>
      <w:r>
        <w:rPr>
          <w:rFonts w:ascii="Times New Roman" w:hAnsi="Times New Roman"/>
          <w:sz w:val="24"/>
          <w:szCs w:val="24"/>
        </w:rPr>
        <w:t>Красноярский</w:t>
      </w:r>
      <w:r w:rsidRPr="00940C5E">
        <w:rPr>
          <w:rFonts w:ascii="Times New Roman" w:hAnsi="Times New Roman"/>
          <w:sz w:val="24"/>
          <w:szCs w:val="24"/>
        </w:rPr>
        <w:t xml:space="preserve"> Самарской области</w:t>
      </w:r>
      <w:r w:rsidRPr="00940C5E">
        <w:rPr>
          <w:rFonts w:ascii="Times New Roman" w:hAnsi="Times New Roman"/>
          <w:i/>
          <w:sz w:val="24"/>
          <w:szCs w:val="24"/>
        </w:rPr>
        <w:t xml:space="preserve"> </w:t>
      </w:r>
      <w:r w:rsidRPr="00940C5E">
        <w:rPr>
          <w:rFonts w:ascii="Times New Roman" w:hAnsi="Times New Roman"/>
          <w:sz w:val="24"/>
          <w:szCs w:val="24"/>
        </w:rPr>
        <w:t xml:space="preserve">(далее – </w:t>
      </w:r>
      <w:r>
        <w:rPr>
          <w:rFonts w:ascii="Times New Roman" w:hAnsi="Times New Roman"/>
          <w:sz w:val="24"/>
          <w:szCs w:val="24"/>
        </w:rPr>
        <w:t>м</w:t>
      </w:r>
      <w:r w:rsidRPr="00940C5E">
        <w:rPr>
          <w:rFonts w:ascii="Times New Roman" w:hAnsi="Times New Roman"/>
          <w:sz w:val="24"/>
          <w:szCs w:val="24"/>
        </w:rPr>
        <w:t>униципальное образование) в пределах полномочий, установленных законода</w:t>
      </w:r>
      <w:r>
        <w:rPr>
          <w:rFonts w:ascii="Times New Roman" w:hAnsi="Times New Roman"/>
          <w:sz w:val="24"/>
          <w:szCs w:val="24"/>
        </w:rPr>
        <w:t xml:space="preserve">тельством Российской Федерации </w:t>
      </w:r>
      <w:r w:rsidRPr="00940C5E">
        <w:rPr>
          <w:rFonts w:ascii="Times New Roman" w:hAnsi="Times New Roman"/>
          <w:sz w:val="24"/>
          <w:szCs w:val="24"/>
        </w:rPr>
        <w:t xml:space="preserve">(далее – муниципальная услуга). </w:t>
      </w:r>
    </w:p>
    <w:p w14:paraId="45A891C0" w14:textId="617AEAF0" w:rsidR="00D947EA" w:rsidRPr="00940C5E" w:rsidRDefault="00D947EA" w:rsidP="00D947EA">
      <w:pPr>
        <w:spacing w:line="320" w:lineRule="atLeast"/>
        <w:ind w:firstLine="709"/>
        <w:contextualSpacing/>
        <w:jc w:val="both"/>
        <w:rPr>
          <w:rFonts w:ascii="Times New Roman" w:hAnsi="Times New Roman"/>
          <w:bCs/>
          <w:color w:val="auto"/>
        </w:rPr>
      </w:pPr>
      <w:r w:rsidRPr="00940C5E">
        <w:rPr>
          <w:rFonts w:ascii="Times New Roman" w:hAnsi="Times New Roman"/>
          <w:color w:val="auto"/>
        </w:rPr>
        <w:t>Административный регламент также устанавливает порядок взаимодействия</w:t>
      </w:r>
      <w:r w:rsidRPr="00940C5E">
        <w:rPr>
          <w:rFonts w:ascii="Times New Roman" w:hAnsi="Times New Roman"/>
          <w:iCs/>
          <w:color w:val="auto"/>
        </w:rPr>
        <w:t xml:space="preserve">  многофункционального центра предоставления государственных и муниципальных услуг </w:t>
      </w:r>
      <w:r w:rsidRPr="00940C5E">
        <w:rPr>
          <w:rFonts w:ascii="Times New Roman" w:hAnsi="Times New Roman"/>
          <w:color w:val="auto"/>
        </w:rPr>
        <w:t xml:space="preserve">муниципального района </w:t>
      </w:r>
      <w:r>
        <w:rPr>
          <w:rFonts w:ascii="Times New Roman" w:hAnsi="Times New Roman"/>
          <w:color w:val="auto"/>
        </w:rPr>
        <w:t xml:space="preserve">Красноярский </w:t>
      </w:r>
      <w:r w:rsidRPr="00940C5E">
        <w:rPr>
          <w:rFonts w:ascii="Times New Roman" w:hAnsi="Times New Roman"/>
          <w:color w:val="auto"/>
        </w:rPr>
        <w:t xml:space="preserve"> </w:t>
      </w:r>
      <w:r w:rsidRPr="00940C5E">
        <w:rPr>
          <w:rFonts w:ascii="Times New Roman" w:hAnsi="Times New Roman"/>
          <w:iCs/>
          <w:color w:val="auto"/>
        </w:rPr>
        <w:t>Самарской области (далее - МФЦ)</w:t>
      </w:r>
      <w:r w:rsidRPr="00940C5E">
        <w:rPr>
          <w:rFonts w:ascii="Times New Roman" w:hAnsi="Times New Roman"/>
          <w:color w:val="auto"/>
        </w:rPr>
        <w:t xml:space="preserve"> с  администрацией </w:t>
      </w:r>
      <w:r w:rsidR="009D054C">
        <w:rPr>
          <w:rFonts w:ascii="Times New Roman" w:hAnsi="Times New Roman"/>
          <w:color w:val="auto"/>
        </w:rPr>
        <w:t>сельского</w:t>
      </w:r>
      <w:r>
        <w:rPr>
          <w:rFonts w:ascii="Times New Roman" w:hAnsi="Times New Roman"/>
          <w:color w:val="auto"/>
        </w:rPr>
        <w:t xml:space="preserve"> поселения </w:t>
      </w:r>
      <w:r w:rsidR="009D054C">
        <w:rPr>
          <w:rFonts w:ascii="Times New Roman" w:hAnsi="Times New Roman"/>
          <w:color w:val="auto"/>
        </w:rPr>
        <w:t>Светлое Поле</w:t>
      </w:r>
      <w:r>
        <w:rPr>
          <w:rFonts w:ascii="Times New Roman" w:hAnsi="Times New Roman"/>
          <w:color w:val="auto"/>
        </w:rPr>
        <w:t xml:space="preserve"> </w:t>
      </w:r>
      <w:r w:rsidRPr="00940C5E">
        <w:rPr>
          <w:rFonts w:ascii="Times New Roman" w:hAnsi="Times New Roman"/>
          <w:color w:val="auto"/>
        </w:rPr>
        <w:t xml:space="preserve"> муниципального района </w:t>
      </w:r>
      <w:r>
        <w:rPr>
          <w:rFonts w:ascii="Times New Roman" w:hAnsi="Times New Roman"/>
          <w:color w:val="auto"/>
        </w:rPr>
        <w:t>Красноярский</w:t>
      </w:r>
      <w:r w:rsidRPr="00940C5E">
        <w:rPr>
          <w:rFonts w:ascii="Times New Roman" w:hAnsi="Times New Roman"/>
          <w:color w:val="auto"/>
        </w:rPr>
        <w:t xml:space="preserve"> Самарской области</w:t>
      </w:r>
      <w:r w:rsidRPr="00940C5E">
        <w:rPr>
          <w:rFonts w:ascii="Times New Roman" w:hAnsi="Times New Roman"/>
          <w:i/>
          <w:color w:val="auto"/>
        </w:rPr>
        <w:t xml:space="preserve"> </w:t>
      </w:r>
      <w:r w:rsidRPr="00940C5E">
        <w:rPr>
          <w:rFonts w:ascii="Times New Roman" w:hAnsi="Times New Roman"/>
          <w:color w:val="auto"/>
        </w:rPr>
        <w:t xml:space="preserve">(далее – Уполномоченный орган), с </w:t>
      </w:r>
      <w:r w:rsidRPr="00940C5E">
        <w:rPr>
          <w:rFonts w:ascii="Times New Roman" w:hAnsi="Times New Roman"/>
          <w:bCs/>
          <w:color w:val="auto"/>
        </w:rPr>
        <w:t xml:space="preserve">постоянно действующей Комиссией сопровождения заявок и договоров на </w:t>
      </w:r>
      <w:proofErr w:type="spellStart"/>
      <w:r w:rsidRPr="00940C5E">
        <w:rPr>
          <w:rFonts w:ascii="Times New Roman" w:hAnsi="Times New Roman"/>
          <w:bCs/>
          <w:color w:val="auto"/>
        </w:rPr>
        <w:t>догазификацию</w:t>
      </w:r>
      <w:proofErr w:type="spellEnd"/>
      <w:r w:rsidRPr="00940C5E">
        <w:rPr>
          <w:rFonts w:ascii="Times New Roman" w:hAnsi="Times New Roman"/>
          <w:bCs/>
          <w:color w:val="auto"/>
        </w:rPr>
        <w:t xml:space="preserve"> населения в границах</w:t>
      </w:r>
      <w:r w:rsidRPr="00940C5E">
        <w:rPr>
          <w:rFonts w:ascii="Times New Roman" w:hAnsi="Times New Roman"/>
          <w:color w:val="auto"/>
        </w:rPr>
        <w:t xml:space="preserve"> муниципального района </w:t>
      </w:r>
      <w:r>
        <w:rPr>
          <w:rFonts w:ascii="Times New Roman" w:hAnsi="Times New Roman"/>
          <w:color w:val="auto"/>
        </w:rPr>
        <w:t>Красноярский</w:t>
      </w:r>
      <w:r w:rsidRPr="00940C5E">
        <w:rPr>
          <w:rFonts w:ascii="Times New Roman" w:hAnsi="Times New Roman"/>
          <w:bCs/>
          <w:color w:val="auto"/>
        </w:rPr>
        <w:t xml:space="preserve"> Самарской области (далее – Комиссия) с </w:t>
      </w:r>
      <w:r w:rsidRPr="00940C5E">
        <w:rPr>
          <w:rFonts w:ascii="Times New Roman" w:hAnsi="Times New Roman"/>
          <w:color w:val="auto"/>
        </w:rPr>
        <w:t>их должностными лицами, региональным оператором газификации (далее – региональный оператор), взаимодействия МФЦ с физическими и юридическими лицами, с заявителями при предоставлении муниципальной услуги.</w:t>
      </w:r>
    </w:p>
    <w:p w14:paraId="6EEC3CDA" w14:textId="77777777" w:rsidR="00D947EA" w:rsidRPr="00940C5E" w:rsidRDefault="00D947EA" w:rsidP="00D947EA">
      <w:pPr>
        <w:spacing w:line="320" w:lineRule="atLeast"/>
        <w:ind w:firstLine="709"/>
        <w:contextualSpacing/>
        <w:jc w:val="both"/>
        <w:rPr>
          <w:rFonts w:ascii="Times New Roman" w:hAnsi="Times New Roman"/>
          <w:color w:val="auto"/>
        </w:rPr>
      </w:pPr>
      <w:r w:rsidRPr="00940C5E">
        <w:rPr>
          <w:rFonts w:ascii="Times New Roman" w:hAnsi="Times New Roman"/>
          <w:color w:val="auto"/>
        </w:rPr>
        <w:t xml:space="preserve">Настоящий административный регламент регулирует отношения по подготовке населения к использованию газа, в части </w:t>
      </w:r>
      <w:r w:rsidRPr="00940C5E">
        <w:rPr>
          <w:rFonts w:ascii="Times New Roman" w:hAnsi="Times New Roman"/>
          <w:iCs/>
          <w:color w:val="auto"/>
        </w:rPr>
        <w:t xml:space="preserve">приема заявления физических лиц и формирования пакета документов </w:t>
      </w:r>
      <w:r w:rsidRPr="00940C5E">
        <w:rPr>
          <w:rFonts w:ascii="Times New Roman" w:hAnsi="Times New Roman"/>
          <w:color w:val="auto"/>
        </w:rPr>
        <w:t xml:space="preserve">в целях заключения комплексного </w:t>
      </w:r>
      <w:r w:rsidRPr="00940C5E">
        <w:rPr>
          <w:rFonts w:ascii="Times New Roman" w:hAnsi="Times New Roman"/>
        </w:rPr>
        <w:t xml:space="preserve">договора поставки газа, включающего обязательство </w:t>
      </w:r>
      <w:r w:rsidRPr="00940C5E">
        <w:rPr>
          <w:rFonts w:ascii="Times New Roman" w:hAnsi="Times New Roman"/>
          <w:color w:val="auto"/>
        </w:rPr>
        <w:t xml:space="preserve">исполнителя по подключению (технологическому присоединению) газоиспользующего оборудования заявителя (физического лица) к сети газораспределения, поставку газа и техническое обслуживание и ремонт внутридомового газового оборудования (далее - комплексный договор поставки газа), или договора о подключении (технологическом присоединении) газоиспользующего </w:t>
      </w:r>
      <w:r w:rsidRPr="00940C5E">
        <w:rPr>
          <w:rFonts w:ascii="Times New Roman" w:hAnsi="Times New Roman"/>
        </w:rPr>
        <w:t xml:space="preserve">оборудования заявителя (физического лица) к сети газораспределения (далее – договор подключения), заключаемых в рамках </w:t>
      </w:r>
      <w:proofErr w:type="spellStart"/>
      <w:r w:rsidRPr="00940C5E">
        <w:rPr>
          <w:rFonts w:ascii="Times New Roman" w:hAnsi="Times New Roman"/>
        </w:rPr>
        <w:t>догазификации</w:t>
      </w:r>
      <w:proofErr w:type="spellEnd"/>
      <w:r w:rsidRPr="00940C5E">
        <w:rPr>
          <w:rFonts w:ascii="Times New Roman" w:hAnsi="Times New Roman"/>
        </w:rPr>
        <w:t>, с учетом положений:</w:t>
      </w:r>
    </w:p>
    <w:p w14:paraId="77E769AF" w14:textId="77777777" w:rsidR="00D947EA" w:rsidRPr="00940C5E" w:rsidRDefault="00D947EA" w:rsidP="00D947EA">
      <w:pPr>
        <w:ind w:firstLine="709"/>
        <w:jc w:val="both"/>
        <w:rPr>
          <w:rFonts w:ascii="Times New Roman" w:hAnsi="Times New Roman"/>
        </w:rPr>
      </w:pPr>
      <w:r w:rsidRPr="00940C5E">
        <w:rPr>
          <w:rFonts w:ascii="Times New Roman" w:hAnsi="Times New Roman"/>
        </w:rPr>
        <w:t>Федерального закона от 31.03.1999 № 69-ФЗ «О газоснабжении в Российской Федерации»;</w:t>
      </w:r>
    </w:p>
    <w:p w14:paraId="03CE4D66" w14:textId="77777777" w:rsidR="00D947EA" w:rsidRPr="00940C5E" w:rsidRDefault="00D947EA" w:rsidP="00D947EA">
      <w:pPr>
        <w:ind w:firstLine="709"/>
        <w:jc w:val="both"/>
        <w:rPr>
          <w:rFonts w:ascii="Times New Roman" w:hAnsi="Times New Roman"/>
        </w:rPr>
      </w:pPr>
      <w:r w:rsidRPr="00940C5E">
        <w:rPr>
          <w:rFonts w:ascii="Times New Roman" w:hAnsi="Times New Roman"/>
        </w:rPr>
        <w:t>Федерального закона от 06.10.200</w:t>
      </w:r>
      <w:r>
        <w:rPr>
          <w:rFonts w:ascii="Times New Roman" w:hAnsi="Times New Roman"/>
        </w:rPr>
        <w:t xml:space="preserve">3 № 131-ФЗ (ред. от 06.02.2023) </w:t>
      </w:r>
      <w:r w:rsidRPr="00940C5E">
        <w:rPr>
          <w:rFonts w:ascii="Times New Roman" w:hAnsi="Times New Roman"/>
        </w:rPr>
        <w:t xml:space="preserve">«Об общих </w:t>
      </w:r>
      <w:r w:rsidRPr="00940C5E">
        <w:rPr>
          <w:rFonts w:ascii="Times New Roman" w:hAnsi="Times New Roman"/>
        </w:rPr>
        <w:lastRenderedPageBreak/>
        <w:t>принципах организации местного самоуправления в Российской Федерации»;</w:t>
      </w:r>
    </w:p>
    <w:p w14:paraId="1C7BE80C" w14:textId="77777777" w:rsidR="00D947EA" w:rsidRPr="00940C5E" w:rsidRDefault="00D947EA" w:rsidP="00D947EA">
      <w:pPr>
        <w:ind w:firstLine="709"/>
        <w:jc w:val="both"/>
        <w:rPr>
          <w:rFonts w:ascii="Times New Roman" w:hAnsi="Times New Roman"/>
        </w:rPr>
      </w:pPr>
      <w:r w:rsidRPr="00940C5E">
        <w:rPr>
          <w:rFonts w:ascii="Times New Roman" w:hAnsi="Times New Roman"/>
        </w:rPr>
        <w:t>Федерального закона от 27.07.2010 № 210-ФЗ «Об организации предоставления государственных и муниципальных услуг»;</w:t>
      </w:r>
    </w:p>
    <w:p w14:paraId="5881CB5B" w14:textId="77777777" w:rsidR="00D947EA" w:rsidRPr="00940C5E" w:rsidRDefault="00D947EA" w:rsidP="00D947EA">
      <w:pPr>
        <w:ind w:firstLine="709"/>
        <w:jc w:val="both"/>
        <w:rPr>
          <w:rFonts w:ascii="Times New Roman" w:hAnsi="Times New Roman"/>
        </w:rPr>
      </w:pPr>
      <w:r w:rsidRPr="00940C5E">
        <w:rPr>
          <w:rFonts w:ascii="Times New Roman" w:hAnsi="Times New Roman"/>
        </w:rPr>
        <w:t>Перечня поручений по результатам проверки исполнения законодательства, направленного на развитие газоснабжения и газификации регионов, утвержденного Президентом РФ 31.05.2020 № Пр-907;</w:t>
      </w:r>
    </w:p>
    <w:p w14:paraId="06634857" w14:textId="77777777" w:rsidR="00D947EA" w:rsidRPr="00940C5E" w:rsidRDefault="00D947EA" w:rsidP="00D947EA">
      <w:pPr>
        <w:ind w:firstLine="709"/>
        <w:jc w:val="both"/>
        <w:rPr>
          <w:rFonts w:ascii="Times New Roman" w:hAnsi="Times New Roman"/>
        </w:rPr>
      </w:pPr>
      <w:r w:rsidRPr="00940C5E">
        <w:rPr>
          <w:rFonts w:ascii="Times New Roman" w:hAnsi="Times New Roman"/>
          <w:color w:val="auto"/>
        </w:rPr>
        <w:t>Перечня поручений по реализации Послания Президента Федеральному Собранию, утвержденного Президентом РФ 02.05.2021 № Пр-753;</w:t>
      </w:r>
    </w:p>
    <w:p w14:paraId="29DAE2C3" w14:textId="77777777" w:rsidR="00D947EA" w:rsidRPr="00940C5E" w:rsidRDefault="00D947EA" w:rsidP="00D947EA">
      <w:pPr>
        <w:ind w:firstLine="709"/>
        <w:jc w:val="both"/>
        <w:rPr>
          <w:rFonts w:ascii="Times New Roman" w:hAnsi="Times New Roman"/>
        </w:rPr>
      </w:pPr>
      <w:r w:rsidRPr="00940C5E">
        <w:rPr>
          <w:rFonts w:ascii="Times New Roman" w:hAnsi="Times New Roman"/>
        </w:rPr>
        <w:t>Постановления Правительства Росс</w:t>
      </w:r>
      <w:r>
        <w:rPr>
          <w:rFonts w:ascii="Times New Roman" w:hAnsi="Times New Roman"/>
        </w:rPr>
        <w:t xml:space="preserve">ийской Федерации от 21.07.2008 </w:t>
      </w:r>
      <w:r w:rsidRPr="00940C5E">
        <w:rPr>
          <w:rFonts w:ascii="Times New Roman" w:hAnsi="Times New Roman"/>
        </w:rPr>
        <w:t>№ 549 «О порядке поставки газа для обеспечения коммунально-бытовых нужд граждан»;</w:t>
      </w:r>
    </w:p>
    <w:p w14:paraId="4D3A0C4F" w14:textId="77777777" w:rsidR="00D947EA" w:rsidRPr="00940C5E" w:rsidRDefault="00D947EA" w:rsidP="00D947EA">
      <w:pPr>
        <w:ind w:firstLine="709"/>
        <w:jc w:val="both"/>
        <w:rPr>
          <w:rFonts w:ascii="Times New Roman" w:hAnsi="Times New Roman"/>
        </w:rPr>
      </w:pPr>
      <w:r w:rsidRPr="00940C5E">
        <w:rPr>
          <w:rFonts w:ascii="Times New Roman" w:hAnsi="Times New Roman"/>
        </w:rPr>
        <w:t>Постановления Правительства Российской Федерации от 14.05.2013 № 410 «О мерах по обеспечению безопасности при использовании и содержании внутридомового и внутриквартирного газового оборудования»;</w:t>
      </w:r>
    </w:p>
    <w:p w14:paraId="46F718C0" w14:textId="77777777" w:rsidR="00D947EA" w:rsidRPr="00940C5E" w:rsidRDefault="00D947EA" w:rsidP="00D947EA">
      <w:pPr>
        <w:ind w:firstLine="709"/>
        <w:jc w:val="both"/>
        <w:rPr>
          <w:rFonts w:ascii="Times New Roman" w:hAnsi="Times New Roman"/>
        </w:rPr>
      </w:pPr>
      <w:r w:rsidRPr="00940C5E">
        <w:rPr>
          <w:rFonts w:ascii="Times New Roman" w:hAnsi="Times New Roman"/>
        </w:rPr>
        <w:t>Постановления Правительства Российской Федерации от 29.12.2000 № 1021 «О государственном регулировании цен на газ, тарифов на услуги по его транспортировке, платы за технологическое присоединение газоиспользующего оборудования к газораспределительным сетям на территории Российской Федерации и платы за технологическое присоединение к магистральным газопроводам строящихся и реконструируемых газопроводов, предназначенных для транспортировки газа от магистральных газопроводов до объектов капитального строительства, и газопроводов, предназначенных для транспортировки газа от месторождений природного газа до магистрального газопровода»;</w:t>
      </w:r>
    </w:p>
    <w:p w14:paraId="107D66BA" w14:textId="77777777" w:rsidR="00D947EA" w:rsidRPr="00940C5E" w:rsidRDefault="00D947EA" w:rsidP="00D947EA">
      <w:pPr>
        <w:ind w:firstLine="709"/>
        <w:jc w:val="both"/>
        <w:rPr>
          <w:rFonts w:ascii="Times New Roman" w:hAnsi="Times New Roman"/>
        </w:rPr>
      </w:pPr>
      <w:r w:rsidRPr="00940C5E">
        <w:rPr>
          <w:rFonts w:ascii="Times New Roman" w:hAnsi="Times New Roman"/>
        </w:rPr>
        <w:t>Постановления Правительства РФ от 13.09.2021 № 1547 «Об утверждении Правил подключения (технологического присоединения)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w:t>
      </w:r>
    </w:p>
    <w:p w14:paraId="35DAB368" w14:textId="77777777" w:rsidR="00D947EA" w:rsidRPr="00940C5E" w:rsidRDefault="00D947EA" w:rsidP="00D947EA">
      <w:pPr>
        <w:ind w:firstLine="709"/>
        <w:jc w:val="both"/>
        <w:rPr>
          <w:rFonts w:ascii="Times New Roman" w:hAnsi="Times New Roman"/>
        </w:rPr>
      </w:pPr>
      <w:r w:rsidRPr="00940C5E">
        <w:rPr>
          <w:rFonts w:ascii="Times New Roman" w:hAnsi="Times New Roman"/>
        </w:rPr>
        <w:t>Постановления Правительства Российской Федерации от 13.09.2021 № 1548 «О внесении изменений в Правила разработки и реализации межрегиональных и региональных программ газификации жилищно-коммунального хозяйства, промышленных и иных организаций»;</w:t>
      </w:r>
    </w:p>
    <w:p w14:paraId="22215B59" w14:textId="77777777" w:rsidR="00D947EA" w:rsidRPr="00940C5E" w:rsidRDefault="00D947EA" w:rsidP="00D947EA">
      <w:pPr>
        <w:ind w:firstLine="709"/>
        <w:jc w:val="both"/>
        <w:rPr>
          <w:rFonts w:ascii="Times New Roman" w:hAnsi="Times New Roman"/>
        </w:rPr>
      </w:pPr>
      <w:r w:rsidRPr="00940C5E">
        <w:rPr>
          <w:rFonts w:ascii="Times New Roman" w:hAnsi="Times New Roman"/>
        </w:rPr>
        <w:t>Постановления Правительства Российской Федерации от 13.09.2021 № 1549 «О внесении изменений в некоторые акты Правительства Российской Федерации»;</w:t>
      </w:r>
    </w:p>
    <w:p w14:paraId="74BA3281" w14:textId="77777777" w:rsidR="00D947EA" w:rsidRPr="00940C5E" w:rsidRDefault="00D947EA" w:rsidP="00D947EA">
      <w:pPr>
        <w:ind w:firstLine="709"/>
        <w:jc w:val="both"/>
        <w:rPr>
          <w:rFonts w:ascii="Times New Roman" w:hAnsi="Times New Roman"/>
        </w:rPr>
      </w:pPr>
      <w:r w:rsidRPr="00940C5E">
        <w:rPr>
          <w:rFonts w:ascii="Times New Roman" w:hAnsi="Times New Roman"/>
        </w:rPr>
        <w:t>Постановления Правительства Российской Федерации от 13.09.2021 № 1550 «Об утверждении Правил взаимодействия единого оператора газификации, регионального оператора газификации, органов государственной власти субъектов Российской Федерации, органов публичной власти федеральных территорий и газораспределительных организаций, привлекаемых единым оператором газификации или региональным оператором газификации, при реализации мероприятий межрегиональных и региональных программ газификации жилищно-коммунального хозяйства, промышленных и иных организаций»;</w:t>
      </w:r>
    </w:p>
    <w:p w14:paraId="26308284" w14:textId="77777777" w:rsidR="00D947EA" w:rsidRPr="00940C5E" w:rsidRDefault="00D947EA" w:rsidP="00D947EA">
      <w:pPr>
        <w:ind w:firstLine="709"/>
        <w:jc w:val="both"/>
        <w:rPr>
          <w:rFonts w:ascii="Times New Roman" w:hAnsi="Times New Roman"/>
        </w:rPr>
      </w:pPr>
      <w:r w:rsidRPr="00940C5E">
        <w:rPr>
          <w:rFonts w:ascii="Times New Roman" w:hAnsi="Times New Roman"/>
        </w:rPr>
        <w:t>Закона Самарской области от 03.10.2014 № 86-ГД «О закреплении вопросов местного значения за сельскими поселениями Самарской области»;</w:t>
      </w:r>
    </w:p>
    <w:p w14:paraId="2E0BBAFA" w14:textId="77777777" w:rsidR="00D947EA" w:rsidRPr="00940C5E" w:rsidRDefault="00D947EA" w:rsidP="00D947EA">
      <w:pPr>
        <w:ind w:firstLine="709"/>
        <w:jc w:val="both"/>
        <w:rPr>
          <w:rFonts w:ascii="Times New Roman" w:hAnsi="Times New Roman"/>
        </w:rPr>
      </w:pPr>
      <w:r w:rsidRPr="00940C5E">
        <w:rPr>
          <w:rFonts w:ascii="Times New Roman" w:hAnsi="Times New Roman"/>
        </w:rPr>
        <w:t>Постановления Правительства Самарской области от 27.03.2015 № 149 «Об утверждении Типового перечня муниципальных услуг, предоставляемых органами местного самоуправления муниципальных образований Самарской области, и внесении изменений в отдельные постановления Правительства Самарской области»;</w:t>
      </w:r>
    </w:p>
    <w:p w14:paraId="1310C511" w14:textId="77777777" w:rsidR="00D947EA" w:rsidRPr="00940C5E" w:rsidRDefault="00D947EA" w:rsidP="00D947EA">
      <w:pPr>
        <w:autoSpaceDE w:val="0"/>
        <w:autoSpaceDN w:val="0"/>
        <w:adjustRightInd w:val="0"/>
        <w:ind w:firstLine="709"/>
        <w:contextualSpacing/>
        <w:jc w:val="both"/>
        <w:rPr>
          <w:rFonts w:ascii="Times New Roman" w:hAnsi="Times New Roman"/>
          <w:color w:val="auto"/>
          <w:shd w:val="clear" w:color="auto" w:fill="FFFFFF"/>
        </w:rPr>
      </w:pPr>
      <w:r w:rsidRPr="00940C5E">
        <w:rPr>
          <w:rFonts w:ascii="Times New Roman" w:hAnsi="Times New Roman"/>
          <w:color w:val="auto"/>
          <w:shd w:val="clear" w:color="auto" w:fill="FFFFFF"/>
        </w:rPr>
        <w:t>Положения о постоянно действующей Комиссии.</w:t>
      </w:r>
    </w:p>
    <w:p w14:paraId="0564D227" w14:textId="77777777" w:rsidR="00D947EA" w:rsidRPr="00940C5E" w:rsidRDefault="00D947EA" w:rsidP="00D947EA">
      <w:pPr>
        <w:autoSpaceDE w:val="0"/>
        <w:autoSpaceDN w:val="0"/>
        <w:adjustRightInd w:val="0"/>
        <w:ind w:firstLine="709"/>
        <w:contextualSpacing/>
        <w:jc w:val="both"/>
        <w:rPr>
          <w:rFonts w:ascii="Times New Roman" w:hAnsi="Times New Roman"/>
        </w:rPr>
      </w:pPr>
      <w:r w:rsidRPr="00940C5E">
        <w:rPr>
          <w:rFonts w:ascii="Times New Roman" w:hAnsi="Times New Roman"/>
        </w:rPr>
        <w:t>В настоящем административном регламенте используются понятия в соответствии с положениями законодательства в сфере регулирования газоснабжения.</w:t>
      </w:r>
    </w:p>
    <w:p w14:paraId="07DEE5C2" w14:textId="77777777" w:rsidR="00D947EA" w:rsidRPr="00940C5E" w:rsidRDefault="00D947EA" w:rsidP="00D947EA">
      <w:pPr>
        <w:spacing w:line="320" w:lineRule="atLeast"/>
        <w:ind w:firstLine="709"/>
        <w:contextualSpacing/>
        <w:jc w:val="both"/>
        <w:rPr>
          <w:rFonts w:ascii="Times New Roman" w:hAnsi="Times New Roman"/>
        </w:rPr>
      </w:pPr>
    </w:p>
    <w:p w14:paraId="0D20F0D0" w14:textId="77777777" w:rsidR="00D947EA" w:rsidRDefault="00D947EA" w:rsidP="00D947EA">
      <w:pPr>
        <w:spacing w:before="120" w:after="120"/>
        <w:jc w:val="center"/>
        <w:outlineLvl w:val="1"/>
        <w:rPr>
          <w:rFonts w:ascii="Times New Roman" w:hAnsi="Times New Roman"/>
          <w:b/>
        </w:rPr>
      </w:pPr>
    </w:p>
    <w:p w14:paraId="43C30AEB" w14:textId="77777777" w:rsidR="00D947EA" w:rsidRDefault="00D947EA" w:rsidP="00D947EA">
      <w:pPr>
        <w:spacing w:before="120" w:after="120"/>
        <w:jc w:val="center"/>
        <w:outlineLvl w:val="1"/>
        <w:rPr>
          <w:rFonts w:ascii="Times New Roman" w:hAnsi="Times New Roman"/>
          <w:b/>
        </w:rPr>
      </w:pPr>
    </w:p>
    <w:p w14:paraId="2C86AB6B" w14:textId="77777777" w:rsidR="00D947EA" w:rsidRPr="00940C5E" w:rsidRDefault="00D947EA" w:rsidP="00D947EA">
      <w:pPr>
        <w:spacing w:before="120" w:after="120"/>
        <w:jc w:val="center"/>
        <w:outlineLvl w:val="1"/>
        <w:rPr>
          <w:rFonts w:ascii="Times New Roman" w:hAnsi="Times New Roman"/>
          <w:b/>
        </w:rPr>
      </w:pPr>
      <w:r w:rsidRPr="00940C5E">
        <w:rPr>
          <w:rFonts w:ascii="Times New Roman" w:hAnsi="Times New Roman"/>
          <w:b/>
        </w:rPr>
        <w:lastRenderedPageBreak/>
        <w:t>1.2. Круг заявителей</w:t>
      </w:r>
    </w:p>
    <w:p w14:paraId="456AFDBD" w14:textId="77777777" w:rsidR="00D947EA" w:rsidRPr="00940C5E" w:rsidRDefault="00D947EA" w:rsidP="00D947EA">
      <w:pPr>
        <w:ind w:firstLine="709"/>
        <w:jc w:val="both"/>
        <w:rPr>
          <w:rFonts w:ascii="Times New Roman" w:hAnsi="Times New Roman"/>
        </w:rPr>
      </w:pPr>
      <w:r w:rsidRPr="00940C5E">
        <w:rPr>
          <w:rFonts w:ascii="Times New Roman" w:hAnsi="Times New Roman"/>
        </w:rPr>
        <w:t>1.2.1. В качестве заявителя при предоставлении муниципальной услуги может выступать физическое лицо, которому на праве собственности или ином предусмотренном законом праве принадлежит домовладение и земельный участок, на котором находится домовладение, намеревающееся использовать газ для удовлетворения личных, семейных, домашних и иных нужд, не связанных с осуществлением предпринимательской (профессиональной) деятельности.</w:t>
      </w:r>
    </w:p>
    <w:p w14:paraId="34951BA5"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1.2.2. От имени заявителя может выступать его уполномоченный представитель при предъявлении документа, подтверждающего полномочия лица на осуществление действий от имени заявителя</w:t>
      </w:r>
    </w:p>
    <w:p w14:paraId="57525691" w14:textId="77777777" w:rsidR="00D947EA" w:rsidRPr="00940C5E" w:rsidRDefault="00D947EA" w:rsidP="00D947EA">
      <w:pPr>
        <w:spacing w:line="320" w:lineRule="atLeast"/>
        <w:ind w:firstLine="709"/>
        <w:contextualSpacing/>
        <w:jc w:val="both"/>
        <w:rPr>
          <w:rFonts w:ascii="Times New Roman" w:hAnsi="Times New Roman"/>
        </w:rPr>
      </w:pPr>
    </w:p>
    <w:p w14:paraId="0CCFD969" w14:textId="77777777" w:rsidR="00D947EA" w:rsidRPr="00940C5E" w:rsidRDefault="00D947EA" w:rsidP="00D947EA">
      <w:pPr>
        <w:spacing w:line="320" w:lineRule="atLeast"/>
        <w:ind w:firstLine="709"/>
        <w:contextualSpacing/>
        <w:jc w:val="both"/>
        <w:rPr>
          <w:rFonts w:ascii="Times New Roman" w:hAnsi="Times New Roman"/>
        </w:rPr>
      </w:pPr>
    </w:p>
    <w:p w14:paraId="1CD457BB" w14:textId="77777777" w:rsidR="00D947EA" w:rsidRPr="00940C5E" w:rsidRDefault="00D947EA" w:rsidP="00D947EA">
      <w:pPr>
        <w:spacing w:before="120" w:after="120" w:line="240" w:lineRule="exact"/>
        <w:ind w:firstLine="709"/>
        <w:jc w:val="center"/>
        <w:outlineLvl w:val="1"/>
        <w:rPr>
          <w:rFonts w:ascii="Times New Roman" w:hAnsi="Times New Roman"/>
        </w:rPr>
      </w:pPr>
      <w:r w:rsidRPr="00940C5E">
        <w:rPr>
          <w:rFonts w:ascii="Times New Roman" w:hAnsi="Times New Roman"/>
          <w:b/>
        </w:rPr>
        <w:t>1.3. Требования к порядку информирования о предоставлении     муниципальной услуги</w:t>
      </w:r>
    </w:p>
    <w:p w14:paraId="19365875"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1.3.1. Информация о порядке предоставления муниципальной услуги предоставляется:</w:t>
      </w:r>
    </w:p>
    <w:p w14:paraId="54EC4AD5"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1) посредством размещения информации, в том числе о месте нахождения, графике (режиме) работы МФЦ, его структурных подразделений:</w:t>
      </w:r>
    </w:p>
    <w:p w14:paraId="07FFAE6A"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 xml:space="preserve">на официальных сайтах Уполномоченного органа, МФЦ в информационно-телекоммуникационной сети «Интернет», (далее – сеть «Интернет»); </w:t>
      </w:r>
    </w:p>
    <w:p w14:paraId="76D2D499"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на портале «Мои документы» Самарской области;</w:t>
      </w:r>
    </w:p>
    <w:p w14:paraId="1132E559"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в федеральной государственной информационной системе «Единый портал государственных и муниципальных услуг (функций)» (</w:t>
      </w:r>
      <w:ins w:id="2" w:author="Чернова Анна Владимировна" w:date="2023-05-16T14:26:00Z">
        <w:r w:rsidRPr="00940C5E">
          <w:rPr>
            <w:rFonts w:ascii="Times New Roman" w:hAnsi="Times New Roman"/>
          </w:rPr>
          <w:t>https://</w:t>
        </w:r>
      </w:ins>
      <w:hyperlink r:id="rId9" w:history="1">
        <w:r w:rsidRPr="00940C5E">
          <w:rPr>
            <w:rStyle w:val="a3"/>
            <w:rFonts w:ascii="Times New Roman" w:hAnsi="Times New Roman"/>
          </w:rPr>
          <w:t>www.gosuslugi.ru</w:t>
        </w:r>
      </w:hyperlink>
      <w:r w:rsidRPr="00940C5E">
        <w:rPr>
          <w:rFonts w:ascii="Times New Roman" w:hAnsi="Times New Roman"/>
        </w:rPr>
        <w:t>) (далее - единый портал), федеральной государственной информационной системе «Федеральный реестр государственных и муниципальных услуг (функций)» (далее – федеральный реестр);</w:t>
      </w:r>
    </w:p>
    <w:p w14:paraId="6895533B"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в региональной государственной информационной системе «Портал государственных и муниципальных услуг (функций) Самарской области» (</w:t>
      </w:r>
      <w:hyperlink r:id="rId10" w:history="1">
        <w:r w:rsidRPr="00940C5E">
          <w:rPr>
            <w:rStyle w:val="a3"/>
            <w:rFonts w:ascii="Times New Roman" w:hAnsi="Times New Roman"/>
          </w:rPr>
          <w:t>https://gosuslugi.samregion.ru</w:t>
        </w:r>
      </w:hyperlink>
      <w:r w:rsidRPr="00940C5E">
        <w:rPr>
          <w:rFonts w:ascii="Times New Roman" w:hAnsi="Times New Roman"/>
        </w:rPr>
        <w:t xml:space="preserve">)  (далее </w:t>
      </w:r>
      <w:ins w:id="3" w:author="Чернова Анна Владимировна" w:date="2023-05-16T14:05:00Z">
        <w:r w:rsidRPr="00940C5E">
          <w:rPr>
            <w:rFonts w:ascii="Times New Roman" w:hAnsi="Times New Roman"/>
          </w:rPr>
          <w:t>–</w:t>
        </w:r>
      </w:ins>
      <w:del w:id="4" w:author="Чернова Анна Владимировна" w:date="2023-05-16T14:05:00Z">
        <w:r w:rsidRPr="00940C5E" w:rsidDel="004A277B">
          <w:rPr>
            <w:rFonts w:ascii="Times New Roman" w:hAnsi="Times New Roman"/>
          </w:rPr>
          <w:delText>-</w:delText>
        </w:r>
      </w:del>
      <w:r w:rsidRPr="00940C5E">
        <w:rPr>
          <w:rFonts w:ascii="Times New Roman" w:hAnsi="Times New Roman"/>
        </w:rPr>
        <w:t xml:space="preserve"> региональный портал); </w:t>
      </w:r>
    </w:p>
    <w:p w14:paraId="43A6FEB6"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на информационных стендах в помещениях Уполномоченного органа, МФЦ, их структурных подразделений;</w:t>
      </w:r>
    </w:p>
    <w:p w14:paraId="788664C1"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в МФЦ, его структурных подразделениях.</w:t>
      </w:r>
    </w:p>
    <w:p w14:paraId="56D43BBE" w14:textId="77777777" w:rsidR="00D947EA" w:rsidRPr="00940C5E" w:rsidRDefault="00D947EA" w:rsidP="00D947EA">
      <w:pPr>
        <w:spacing w:line="320" w:lineRule="atLeast"/>
        <w:ind w:firstLine="709"/>
        <w:contextualSpacing/>
        <w:jc w:val="both"/>
        <w:rPr>
          <w:rFonts w:ascii="Times New Roman" w:hAnsi="Times New Roman"/>
          <w:u w:val="single"/>
        </w:rPr>
      </w:pPr>
      <w:r w:rsidRPr="00940C5E">
        <w:rPr>
          <w:rFonts w:ascii="Times New Roman" w:hAnsi="Times New Roman"/>
        </w:rPr>
        <w:t xml:space="preserve">2) по номеру телефона для справок должностным лицом </w:t>
      </w:r>
      <w:r w:rsidRPr="00940C5E">
        <w:rPr>
          <w:rFonts w:ascii="Times New Roman" w:hAnsi="Times New Roman"/>
        </w:rPr>
        <w:br/>
        <w:t>Уполномоченного органа, его структурных подразделений;</w:t>
      </w:r>
    </w:p>
    <w:p w14:paraId="2704DD23"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1.3.2. На информационных стендах Уполномоченного органа, МФЦ, их структурных подразделений, на официальных сайтах Уполномоченного органа, МФЦ в сети «Интернет», в федеральном реестре размещается информация:</w:t>
      </w:r>
    </w:p>
    <w:p w14:paraId="00A45DE3"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1) место нахождения, почтовый адрес, график работы МФЦ, его структурных подразделений;</w:t>
      </w:r>
    </w:p>
    <w:p w14:paraId="3CB27C98"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2) номера телефонов, по которым осуществляется информирование по вопросам предоставления муниципальной услуги, в том числе номер телефона-автоинформатора;</w:t>
      </w:r>
    </w:p>
    <w:p w14:paraId="2662B6BA"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3) порядок обжалования решений и действий (бездействия) сотрудников, предоставляющих муниципальную услугу;</w:t>
      </w:r>
    </w:p>
    <w:p w14:paraId="3408C4E7"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4) порядок получения консультаций (справок).</w:t>
      </w:r>
    </w:p>
    <w:p w14:paraId="4F76A8C2"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1.3.3. На едином портале, региональном портале размещаются:</w:t>
      </w:r>
    </w:p>
    <w:p w14:paraId="16350853"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0B8D1692"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lastRenderedPageBreak/>
        <w:t>2) круг заявителей;</w:t>
      </w:r>
    </w:p>
    <w:p w14:paraId="3EA79E47"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3) срок предоставления муниципальной услуги;</w:t>
      </w:r>
    </w:p>
    <w:p w14:paraId="3F6FEF52"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4) стоимость предоставления муниципальной услуги и порядок оплаты;</w:t>
      </w:r>
    </w:p>
    <w:p w14:paraId="443CFB59"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5) результат предоставления муниципальной услуги, порядок и способы предоставления документа, являющегося результатом предоставления муниципальной услуги;</w:t>
      </w:r>
    </w:p>
    <w:p w14:paraId="72836803"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6) исчерпывающий перечень оснований для приостановления или отказа в предоставлении муниципальной услуги;</w:t>
      </w:r>
    </w:p>
    <w:p w14:paraId="363A1D66"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7) информация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6E869184"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8) образцы заполнения формы заявления о предоставлении муниципальной услуги.</w:t>
      </w:r>
    </w:p>
    <w:p w14:paraId="3B896F63"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1.3.4. Посредством телефонной связи предоставляется информация:</w:t>
      </w:r>
    </w:p>
    <w:p w14:paraId="2282FB50"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1) о месте нахождения и графике работы Уполномоченного органа, МФЦ, их структурных подразделений;</w:t>
      </w:r>
    </w:p>
    <w:p w14:paraId="15EFF771"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2) о порядке предоставления муниципальной услуги;</w:t>
      </w:r>
    </w:p>
    <w:p w14:paraId="31F4798D"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3) о сроках предоставления муниципальной услуги;</w:t>
      </w:r>
    </w:p>
    <w:p w14:paraId="0AE7E55A"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4) об адресах официальных сайтов Уполномоченного органа, МФЦ.</w:t>
      </w:r>
    </w:p>
    <w:p w14:paraId="7D5659F9"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1.3.5. На едином портале, региональном портале публикуется информация:</w:t>
      </w:r>
    </w:p>
    <w:p w14:paraId="74C6B312"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1) справочные телефоны МФЦ, по которым можно получить консультацию по порядку предоставления услуги;</w:t>
      </w:r>
    </w:p>
    <w:p w14:paraId="05D09F12"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2) адрес электронной почты;</w:t>
      </w:r>
    </w:p>
    <w:p w14:paraId="2F732DD0"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3) порядок получения информации заинтересованными лицами по вопросам предоставления услуги, сведений о результате предоставления услуги;</w:t>
      </w:r>
    </w:p>
    <w:p w14:paraId="70B147D8"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4) сведения об участвующих в предоставлении услуги организациях.</w:t>
      </w:r>
    </w:p>
    <w:p w14:paraId="5C1E2E04"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1.3.6. Информация, публикуемая на едином портале, региональном портале подлежит размещению в региональной государственной информационной системе «Реестр государственных и муниципальных услуг (функций) Самарской области» в соответствии с Постановлением Правительства Самарской области от 21.10.2010 № 501 «О региональных информационных системах «Реестр государственных и муниципальных услуг (функций) Самарской области» и «Портал государственных и муниципальных услуг (функций) Самарской области».</w:t>
      </w:r>
    </w:p>
    <w:p w14:paraId="0CD835BC" w14:textId="77777777" w:rsidR="00D947EA" w:rsidRPr="00940C5E" w:rsidRDefault="00D947EA" w:rsidP="00D947EA">
      <w:pPr>
        <w:keepNext/>
        <w:tabs>
          <w:tab w:val="left" w:pos="0"/>
        </w:tabs>
        <w:ind w:firstLine="709"/>
        <w:jc w:val="center"/>
        <w:outlineLvl w:val="3"/>
        <w:rPr>
          <w:rFonts w:ascii="Times New Roman" w:hAnsi="Times New Roman"/>
        </w:rPr>
      </w:pPr>
    </w:p>
    <w:p w14:paraId="5D921E73" w14:textId="77777777" w:rsidR="00D947EA" w:rsidRPr="00940C5E" w:rsidRDefault="00D947EA" w:rsidP="00D947EA">
      <w:pPr>
        <w:keepNext/>
        <w:tabs>
          <w:tab w:val="left" w:pos="0"/>
        </w:tabs>
        <w:ind w:firstLine="709"/>
        <w:jc w:val="center"/>
        <w:outlineLvl w:val="3"/>
        <w:rPr>
          <w:rFonts w:ascii="Times New Roman" w:hAnsi="Times New Roman"/>
          <w:b/>
        </w:rPr>
      </w:pPr>
      <w:r w:rsidRPr="00940C5E">
        <w:rPr>
          <w:rFonts w:ascii="Times New Roman" w:hAnsi="Times New Roman"/>
          <w:b/>
        </w:rPr>
        <w:t>II. СТАНДАРТ ПРЕДОСТАВЛЕНИЯ МУНИЦИПАЛЬНОЙ УСЛУГИ</w:t>
      </w:r>
    </w:p>
    <w:p w14:paraId="49A7019C" w14:textId="77777777" w:rsidR="00D947EA" w:rsidRPr="00940C5E" w:rsidRDefault="00D947EA" w:rsidP="00D947EA">
      <w:pPr>
        <w:spacing w:before="120" w:after="120" w:line="240" w:lineRule="exact"/>
        <w:ind w:firstLine="709"/>
        <w:jc w:val="center"/>
        <w:outlineLvl w:val="1"/>
        <w:rPr>
          <w:rFonts w:ascii="Times New Roman" w:hAnsi="Times New Roman"/>
          <w:b/>
        </w:rPr>
      </w:pPr>
      <w:r w:rsidRPr="00940C5E">
        <w:rPr>
          <w:rFonts w:ascii="Times New Roman" w:hAnsi="Times New Roman"/>
          <w:b/>
        </w:rPr>
        <w:t>2.1.</w:t>
      </w:r>
      <w:r w:rsidRPr="00940C5E">
        <w:rPr>
          <w:rFonts w:ascii="Times New Roman" w:hAnsi="Times New Roman"/>
          <w:b/>
        </w:rPr>
        <w:tab/>
        <w:t>Наименование муниципальной услуги</w:t>
      </w:r>
    </w:p>
    <w:p w14:paraId="26F5A3BA" w14:textId="4197B059" w:rsidR="00D947EA" w:rsidRPr="00940C5E" w:rsidRDefault="00D947EA" w:rsidP="00D947EA">
      <w:pPr>
        <w:ind w:firstLine="540"/>
        <w:jc w:val="both"/>
        <w:rPr>
          <w:rFonts w:ascii="Times New Roman" w:hAnsi="Times New Roman"/>
          <w:color w:val="auto"/>
        </w:rPr>
      </w:pPr>
      <w:r w:rsidRPr="00940C5E">
        <w:rPr>
          <w:rFonts w:ascii="Times New Roman" w:hAnsi="Times New Roman"/>
        </w:rPr>
        <w:t xml:space="preserve">Организация газоснабжения населения в границах </w:t>
      </w:r>
      <w:r w:rsidRPr="00940C5E">
        <w:rPr>
          <w:rFonts w:ascii="Times New Roman" w:hAnsi="Times New Roman"/>
          <w:color w:val="auto"/>
        </w:rPr>
        <w:t xml:space="preserve">сельского поселения </w:t>
      </w:r>
      <w:r w:rsidR="009D054C">
        <w:rPr>
          <w:rFonts w:ascii="Times New Roman" w:hAnsi="Times New Roman"/>
          <w:color w:val="auto"/>
        </w:rPr>
        <w:t>Светлое Поле</w:t>
      </w:r>
      <w:r w:rsidRPr="00940C5E">
        <w:rPr>
          <w:rFonts w:ascii="Times New Roman" w:hAnsi="Times New Roman"/>
          <w:color w:val="auto"/>
        </w:rPr>
        <w:t xml:space="preserve"> муниципального района </w:t>
      </w:r>
      <w:r>
        <w:rPr>
          <w:rFonts w:ascii="Times New Roman" w:hAnsi="Times New Roman"/>
          <w:color w:val="auto"/>
        </w:rPr>
        <w:t>Красноярский</w:t>
      </w:r>
      <w:r w:rsidRPr="00940C5E">
        <w:rPr>
          <w:rFonts w:ascii="Times New Roman" w:hAnsi="Times New Roman"/>
          <w:color w:val="auto"/>
        </w:rPr>
        <w:t xml:space="preserve"> Самарской области </w:t>
      </w:r>
      <w:r w:rsidRPr="00940C5E">
        <w:rPr>
          <w:rFonts w:ascii="Times New Roman" w:hAnsi="Times New Roman"/>
        </w:rPr>
        <w:t>в пределах полномочий, установленных законодательством</w:t>
      </w:r>
      <w:r w:rsidRPr="00940C5E">
        <w:rPr>
          <w:rFonts w:ascii="Times New Roman" w:hAnsi="Times New Roman"/>
          <w:color w:val="C00000"/>
        </w:rPr>
        <w:t xml:space="preserve"> </w:t>
      </w:r>
      <w:r w:rsidRPr="00940C5E">
        <w:rPr>
          <w:rFonts w:ascii="Times New Roman" w:hAnsi="Times New Roman"/>
        </w:rPr>
        <w:t xml:space="preserve">Российской Федерации, </w:t>
      </w:r>
      <w:r w:rsidRPr="00940C5E">
        <w:rPr>
          <w:rFonts w:ascii="Times New Roman" w:hAnsi="Times New Roman"/>
          <w:color w:val="auto"/>
        </w:rPr>
        <w:t xml:space="preserve">в части </w:t>
      </w:r>
      <w:r w:rsidRPr="00940C5E">
        <w:rPr>
          <w:rFonts w:ascii="Times New Roman" w:hAnsi="Times New Roman"/>
          <w:iCs/>
          <w:color w:val="auto"/>
        </w:rPr>
        <w:t xml:space="preserve">приема заявления физических лиц и формирования пакета документов </w:t>
      </w:r>
      <w:r w:rsidRPr="00940C5E">
        <w:rPr>
          <w:rFonts w:ascii="Times New Roman" w:hAnsi="Times New Roman"/>
          <w:color w:val="auto"/>
        </w:rPr>
        <w:t xml:space="preserve">в целях заключения комплексного договора поставки газа, включающего обязательство исполнителя по подключению (технологическому присоединению) газоиспользующего оборудования заявителя (физического лица) к сети газораспределения, поставку газа и техническое обслуживание и ремонт внутридомового газового оборудования, или договора о подключении (технологическом присоединении) газоиспользующего оборудования заявителя (физического лица) к сети газораспределения, заключаемых в рамках </w:t>
      </w:r>
      <w:proofErr w:type="spellStart"/>
      <w:r w:rsidRPr="00940C5E">
        <w:rPr>
          <w:rFonts w:ascii="Times New Roman" w:hAnsi="Times New Roman"/>
          <w:color w:val="auto"/>
        </w:rPr>
        <w:t>догазификации</w:t>
      </w:r>
      <w:proofErr w:type="spellEnd"/>
      <w:r w:rsidRPr="00940C5E">
        <w:rPr>
          <w:rFonts w:ascii="Times New Roman" w:hAnsi="Times New Roman"/>
          <w:color w:val="auto"/>
        </w:rPr>
        <w:t>.</w:t>
      </w:r>
    </w:p>
    <w:p w14:paraId="3896D92F" w14:textId="77777777" w:rsidR="00D947EA" w:rsidRPr="00940C5E" w:rsidRDefault="00D947EA" w:rsidP="00D947EA">
      <w:pPr>
        <w:jc w:val="center"/>
        <w:rPr>
          <w:rFonts w:ascii="Times New Roman" w:hAnsi="Times New Roman"/>
          <w:highlight w:val="yellow"/>
        </w:rPr>
      </w:pPr>
    </w:p>
    <w:p w14:paraId="0E16A5E9" w14:textId="77777777" w:rsidR="00D947EA" w:rsidRPr="00940C5E" w:rsidRDefault="00D947EA" w:rsidP="00D947EA">
      <w:pPr>
        <w:spacing w:before="120" w:after="120" w:line="240" w:lineRule="exact"/>
        <w:jc w:val="both"/>
        <w:outlineLvl w:val="1"/>
        <w:rPr>
          <w:rFonts w:ascii="Times New Roman" w:hAnsi="Times New Roman"/>
          <w:b/>
        </w:rPr>
      </w:pPr>
    </w:p>
    <w:p w14:paraId="15E79A36" w14:textId="77777777" w:rsidR="00D947EA" w:rsidRPr="00940C5E" w:rsidRDefault="00D947EA" w:rsidP="00D947EA">
      <w:pPr>
        <w:spacing w:before="120" w:after="120" w:line="240" w:lineRule="exact"/>
        <w:ind w:firstLine="709"/>
        <w:jc w:val="both"/>
        <w:outlineLvl w:val="1"/>
        <w:rPr>
          <w:rFonts w:ascii="Times New Roman" w:hAnsi="Times New Roman"/>
          <w:b/>
        </w:rPr>
      </w:pPr>
      <w:r w:rsidRPr="00940C5E">
        <w:rPr>
          <w:rFonts w:ascii="Times New Roman" w:hAnsi="Times New Roman"/>
          <w:b/>
        </w:rPr>
        <w:t>2.2. Наименование органа, предоставляющего муниципальную услугу</w:t>
      </w:r>
    </w:p>
    <w:p w14:paraId="7113D6CA" w14:textId="77777777" w:rsidR="00D947EA" w:rsidRPr="00940C5E" w:rsidRDefault="00D947EA" w:rsidP="00D947EA">
      <w:pPr>
        <w:ind w:firstLine="709"/>
        <w:jc w:val="both"/>
        <w:rPr>
          <w:rFonts w:ascii="Times New Roman" w:hAnsi="Times New Roman"/>
        </w:rPr>
      </w:pPr>
      <w:r w:rsidRPr="00940C5E">
        <w:rPr>
          <w:rFonts w:ascii="Times New Roman" w:hAnsi="Times New Roman"/>
        </w:rPr>
        <w:t xml:space="preserve">2.2.1. Муниципальная услуга предоставляется МФЦ </w:t>
      </w:r>
      <w:r w:rsidRPr="00940C5E">
        <w:rPr>
          <w:rFonts w:ascii="Times New Roman" w:hAnsi="Times New Roman"/>
          <w:color w:val="auto"/>
        </w:rPr>
        <w:t xml:space="preserve">по месту нахождения домовладения в границах муниципального района </w:t>
      </w:r>
      <w:r>
        <w:rPr>
          <w:rFonts w:ascii="Times New Roman" w:hAnsi="Times New Roman"/>
          <w:color w:val="auto"/>
        </w:rPr>
        <w:t xml:space="preserve">Красноярский </w:t>
      </w:r>
      <w:r w:rsidRPr="00940C5E">
        <w:rPr>
          <w:rFonts w:ascii="Times New Roman" w:hAnsi="Times New Roman"/>
          <w:color w:val="auto"/>
        </w:rPr>
        <w:t>Самарской области в</w:t>
      </w:r>
      <w:r w:rsidRPr="00940C5E">
        <w:rPr>
          <w:rFonts w:ascii="Times New Roman" w:hAnsi="Times New Roman"/>
          <w:color w:val="00B050"/>
        </w:rPr>
        <w:t xml:space="preserve"> </w:t>
      </w:r>
      <w:r w:rsidRPr="00940C5E">
        <w:rPr>
          <w:rFonts w:ascii="Times New Roman" w:hAnsi="Times New Roman"/>
        </w:rPr>
        <w:t>соответствии с положениями части 1.3 статьи 16 Федерального закона от 27 июля 2010 года № 210-ФЗ «Об организации предоставления государственных и муниципальных услуг» (далее Федеральный закон № 210-ФЗ).</w:t>
      </w:r>
    </w:p>
    <w:p w14:paraId="21240709"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При предоставлении муниципальной услуги МФЦ осуществляет взаимодействие с:</w:t>
      </w:r>
    </w:p>
    <w:p w14:paraId="7E2E9D49"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Управлением Федеральной службы государственной регистрации, кадастра и картографии по Самарской области;</w:t>
      </w:r>
    </w:p>
    <w:p w14:paraId="5D55027D"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Управлением Федеральной налоговой службы по Самарской области;</w:t>
      </w:r>
    </w:p>
    <w:p w14:paraId="214D50C0"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Отделением фонда пенсионного и социального страхования РФ по Самарской области;</w:t>
      </w:r>
    </w:p>
    <w:p w14:paraId="2E1F9956"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Министерством энергетики и ЖКХ Самарской области;</w:t>
      </w:r>
    </w:p>
    <w:p w14:paraId="0D4A4BF1"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 xml:space="preserve">Администрацией </w:t>
      </w:r>
      <w:r w:rsidRPr="00940C5E">
        <w:rPr>
          <w:rFonts w:ascii="Times New Roman" w:hAnsi="Times New Roman"/>
          <w:color w:val="auto"/>
        </w:rPr>
        <w:t xml:space="preserve">муниципального района </w:t>
      </w:r>
      <w:r>
        <w:rPr>
          <w:rFonts w:ascii="Times New Roman" w:hAnsi="Times New Roman"/>
          <w:color w:val="auto"/>
        </w:rPr>
        <w:t>Красноярский</w:t>
      </w:r>
      <w:r w:rsidRPr="00940C5E">
        <w:rPr>
          <w:rFonts w:ascii="Times New Roman" w:hAnsi="Times New Roman"/>
        </w:rPr>
        <w:t xml:space="preserve"> Самарской области,</w:t>
      </w:r>
    </w:p>
    <w:p w14:paraId="76500BE7"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 xml:space="preserve">региональным оператором; </w:t>
      </w:r>
    </w:p>
    <w:p w14:paraId="77E59553"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газоснабжающими организациями;</w:t>
      </w:r>
    </w:p>
    <w:p w14:paraId="3D9E8D75" w14:textId="77777777" w:rsidR="00D947EA" w:rsidRPr="00940C5E" w:rsidRDefault="00D947EA" w:rsidP="00D947EA">
      <w:pPr>
        <w:spacing w:line="320" w:lineRule="atLeast"/>
        <w:ind w:firstLine="709"/>
        <w:contextualSpacing/>
        <w:jc w:val="both"/>
        <w:rPr>
          <w:rFonts w:ascii="Times New Roman" w:hAnsi="Times New Roman"/>
          <w:color w:val="auto"/>
        </w:rPr>
      </w:pPr>
      <w:r w:rsidRPr="00940C5E">
        <w:rPr>
          <w:rFonts w:ascii="Times New Roman" w:hAnsi="Times New Roman"/>
          <w:bCs/>
          <w:color w:val="auto"/>
        </w:rPr>
        <w:t xml:space="preserve">Комиссией; </w:t>
      </w:r>
    </w:p>
    <w:p w14:paraId="06A5A889"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иными органами государственной власти, органами местного самоуправления и организациями, при необходимости.</w:t>
      </w:r>
    </w:p>
    <w:p w14:paraId="1C3F39E2" w14:textId="77777777" w:rsidR="00D947EA" w:rsidRPr="00940C5E" w:rsidRDefault="00D947EA" w:rsidP="00D947EA">
      <w:pPr>
        <w:ind w:firstLine="709"/>
        <w:jc w:val="both"/>
        <w:rPr>
          <w:rFonts w:ascii="Times New Roman" w:hAnsi="Times New Roman"/>
        </w:rPr>
      </w:pPr>
      <w:r w:rsidRPr="00940C5E">
        <w:rPr>
          <w:rFonts w:ascii="Times New Roman" w:hAnsi="Times New Roman"/>
        </w:rPr>
        <w:t>2.2.2. При предоставлении муниципальной услуги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пункте 3 части 1 статьи 9 Федерального закона № 210-ФЗ.</w:t>
      </w:r>
    </w:p>
    <w:p w14:paraId="409C49B9" w14:textId="77777777" w:rsidR="00D947EA" w:rsidRPr="00940C5E" w:rsidRDefault="00D947EA" w:rsidP="00D947EA">
      <w:pPr>
        <w:ind w:firstLine="709"/>
        <w:jc w:val="both"/>
        <w:rPr>
          <w:rFonts w:ascii="Times New Roman" w:hAnsi="Times New Roman"/>
        </w:rPr>
      </w:pPr>
    </w:p>
    <w:p w14:paraId="46C52801" w14:textId="77777777" w:rsidR="00D947EA" w:rsidRPr="00940C5E" w:rsidRDefault="00D947EA" w:rsidP="00D947EA">
      <w:pPr>
        <w:spacing w:before="120" w:after="120" w:line="240" w:lineRule="exact"/>
        <w:ind w:firstLine="709"/>
        <w:jc w:val="center"/>
        <w:outlineLvl w:val="1"/>
        <w:rPr>
          <w:rFonts w:ascii="Times New Roman" w:hAnsi="Times New Roman"/>
          <w:b/>
        </w:rPr>
      </w:pPr>
      <w:r w:rsidRPr="00940C5E">
        <w:rPr>
          <w:rFonts w:ascii="Times New Roman" w:hAnsi="Times New Roman"/>
          <w:b/>
        </w:rPr>
        <w:t>2.3.</w:t>
      </w:r>
      <w:r w:rsidRPr="00940C5E">
        <w:rPr>
          <w:rFonts w:ascii="Times New Roman" w:hAnsi="Times New Roman"/>
          <w:b/>
        </w:rPr>
        <w:tab/>
        <w:t>Описание результата предоставления муниципальной услуги</w:t>
      </w:r>
    </w:p>
    <w:p w14:paraId="149C9A7D" w14:textId="77777777" w:rsidR="00D947EA" w:rsidRPr="00940C5E" w:rsidRDefault="00D947EA" w:rsidP="00D947EA">
      <w:pPr>
        <w:ind w:firstLine="709"/>
        <w:jc w:val="both"/>
        <w:rPr>
          <w:rFonts w:ascii="Times New Roman" w:hAnsi="Times New Roman"/>
        </w:rPr>
      </w:pPr>
      <w:r w:rsidRPr="00940C5E">
        <w:rPr>
          <w:rFonts w:ascii="Times New Roman" w:hAnsi="Times New Roman"/>
        </w:rPr>
        <w:t>2.3.1. Результатами предоставления муниципальной услуги являются:</w:t>
      </w:r>
    </w:p>
    <w:p w14:paraId="56DF6502" w14:textId="77777777" w:rsidR="00D947EA" w:rsidRPr="00940C5E" w:rsidRDefault="00D947EA" w:rsidP="00D947EA">
      <w:pPr>
        <w:ind w:firstLine="709"/>
        <w:jc w:val="both"/>
        <w:rPr>
          <w:rFonts w:ascii="Times New Roman" w:hAnsi="Times New Roman"/>
        </w:rPr>
      </w:pPr>
      <w:r w:rsidRPr="00940C5E">
        <w:rPr>
          <w:rFonts w:ascii="Times New Roman" w:hAnsi="Times New Roman"/>
        </w:rPr>
        <w:t>формирование и передача комплекта документов, необходимых для организации газоснабжения региональному оператору;</w:t>
      </w:r>
    </w:p>
    <w:p w14:paraId="5332CF06" w14:textId="77777777" w:rsidR="00D947EA" w:rsidRPr="00940C5E" w:rsidRDefault="00D947EA" w:rsidP="00D947EA">
      <w:pPr>
        <w:ind w:firstLine="709"/>
        <w:jc w:val="both"/>
        <w:rPr>
          <w:rFonts w:ascii="Times New Roman" w:hAnsi="Times New Roman"/>
          <w:color w:val="auto"/>
        </w:rPr>
      </w:pPr>
      <w:r w:rsidRPr="00940C5E">
        <w:rPr>
          <w:rFonts w:ascii="Times New Roman" w:hAnsi="Times New Roman"/>
        </w:rPr>
        <w:t>уведомление заявителя о принятии заявки и пакета документов региональным оператором,</w:t>
      </w:r>
      <w:r w:rsidRPr="00940C5E">
        <w:rPr>
          <w:rFonts w:ascii="Times New Roman" w:hAnsi="Times New Roman"/>
          <w:b/>
        </w:rPr>
        <w:t xml:space="preserve"> </w:t>
      </w:r>
      <w:r w:rsidRPr="00940C5E">
        <w:rPr>
          <w:rFonts w:ascii="Times New Roman" w:hAnsi="Times New Roman"/>
          <w:color w:val="auto"/>
        </w:rPr>
        <w:t>либо о передаче документов заявителя в Комиссию.</w:t>
      </w:r>
    </w:p>
    <w:p w14:paraId="5F3CF617" w14:textId="77777777" w:rsidR="00D947EA" w:rsidRPr="00940C5E" w:rsidRDefault="00D947EA" w:rsidP="00D947EA">
      <w:pPr>
        <w:ind w:firstLine="709"/>
        <w:jc w:val="both"/>
        <w:rPr>
          <w:rFonts w:ascii="Times New Roman" w:hAnsi="Times New Roman"/>
        </w:rPr>
      </w:pPr>
    </w:p>
    <w:p w14:paraId="40B9B330" w14:textId="77777777" w:rsidR="00D947EA" w:rsidRPr="00940C5E" w:rsidRDefault="00D947EA" w:rsidP="00D947EA">
      <w:pPr>
        <w:spacing w:before="120" w:after="120" w:line="240" w:lineRule="exact"/>
        <w:jc w:val="center"/>
        <w:outlineLvl w:val="1"/>
        <w:rPr>
          <w:rFonts w:ascii="Times New Roman" w:hAnsi="Times New Roman"/>
          <w:b/>
        </w:rPr>
      </w:pPr>
      <w:r w:rsidRPr="00940C5E">
        <w:rPr>
          <w:rFonts w:ascii="Times New Roman" w:hAnsi="Times New Roman"/>
          <w:b/>
        </w:rPr>
        <w:t>2.4. Срок предоставления муниципальной услуги</w:t>
      </w:r>
    </w:p>
    <w:p w14:paraId="2F1C0251" w14:textId="77777777" w:rsidR="00D947EA" w:rsidRPr="00940C5E" w:rsidRDefault="00D947EA" w:rsidP="00D947EA">
      <w:pPr>
        <w:ind w:firstLine="709"/>
        <w:jc w:val="both"/>
        <w:rPr>
          <w:rFonts w:ascii="Times New Roman" w:hAnsi="Times New Roman"/>
          <w:color w:val="00B050"/>
        </w:rPr>
      </w:pPr>
      <w:r w:rsidRPr="00940C5E">
        <w:rPr>
          <w:rFonts w:ascii="Times New Roman" w:hAnsi="Times New Roman"/>
        </w:rPr>
        <w:t xml:space="preserve">2.4.1. </w:t>
      </w:r>
      <w:r w:rsidRPr="00940C5E">
        <w:rPr>
          <w:rFonts w:ascii="Times New Roman" w:hAnsi="Times New Roman"/>
          <w:color w:val="000000" w:themeColor="text1"/>
        </w:rPr>
        <w:t>Срок осуществления МФЦ административных действий по формированию, направлению межведомственных запросов и передаче комплекта документов, необходимых для организации газоснабжения региональному оператору, определены в разделе 3 настоящего административного регламента и не может превышать 8 рабочих дней с момента поступления заявления в МФЦ.</w:t>
      </w:r>
    </w:p>
    <w:p w14:paraId="6091BB02" w14:textId="77777777" w:rsidR="00D947EA" w:rsidRPr="00940C5E" w:rsidRDefault="00D947EA" w:rsidP="00D947EA">
      <w:pPr>
        <w:ind w:firstLine="709"/>
        <w:jc w:val="both"/>
        <w:rPr>
          <w:rFonts w:ascii="Times New Roman" w:hAnsi="Times New Roman"/>
          <w:color w:val="000000" w:themeColor="text1"/>
        </w:rPr>
      </w:pPr>
      <w:r w:rsidRPr="00940C5E">
        <w:rPr>
          <w:rFonts w:ascii="Times New Roman" w:hAnsi="Times New Roman"/>
          <w:color w:val="000000" w:themeColor="text1"/>
        </w:rPr>
        <w:t xml:space="preserve">2.4.2. Срок осуществления мероприятий организации газоснабжения домовладений  в отношении домовладения, включенного в региональную программу газификации, утвержденную распоряжением Правительства Самарской области от 16.08.2022 № 470-р «Об утверждении региональной программы газификации жилищно-коммунального хозяйства, промышленных и иных организаций Самарской области на 2022 - 2031 годы и признании утратившим силу распоряжения Правительства Самарской области от 27.11.2020 № 589-р «Об утверждении региональной программы газификации жилищно-коммунального хозяйства, промышленных и иных организаций Самарской области на 2020 - 2024 годы и признании утратившим силу распоряжения Правительства Самарской </w:t>
      </w:r>
      <w:r>
        <w:rPr>
          <w:rFonts w:ascii="Times New Roman" w:hAnsi="Times New Roman"/>
          <w:color w:val="000000" w:themeColor="text1"/>
        </w:rPr>
        <w:t xml:space="preserve">области от 29.11.2019 </w:t>
      </w:r>
      <w:r>
        <w:rPr>
          <w:rFonts w:ascii="Times New Roman" w:hAnsi="Times New Roman"/>
          <w:color w:val="000000" w:themeColor="text1"/>
        </w:rPr>
        <w:lastRenderedPageBreak/>
        <w:t xml:space="preserve">№ 1072-р </w:t>
      </w:r>
      <w:r w:rsidRPr="00940C5E">
        <w:rPr>
          <w:rFonts w:ascii="Times New Roman" w:hAnsi="Times New Roman"/>
          <w:color w:val="000000" w:themeColor="text1"/>
        </w:rPr>
        <w:t>«Об утверждении региональной программы газификации жилищно-коммунального хозяйства, промышленных и иных организаций Самарской области на 2019 - 2023 годы и признании утратившими силу отдельных распоряжений Правительства Самарской области» (далее региональная программа газификации),  определяется региональной программой газификации.</w:t>
      </w:r>
    </w:p>
    <w:p w14:paraId="51C036E8" w14:textId="77777777" w:rsidR="00D947EA" w:rsidRPr="00940C5E" w:rsidRDefault="00D947EA" w:rsidP="00D947EA">
      <w:pPr>
        <w:ind w:firstLine="709"/>
        <w:jc w:val="both"/>
        <w:rPr>
          <w:rFonts w:ascii="Times New Roman" w:hAnsi="Times New Roman"/>
        </w:rPr>
      </w:pPr>
      <w:r w:rsidRPr="00940C5E">
        <w:rPr>
          <w:rFonts w:ascii="Times New Roman" w:hAnsi="Times New Roman"/>
        </w:rPr>
        <w:t>2.4.3. Срок осуществления мероприятий по организации газоснабжения домовладений в отношении домовладения, которое отсутствует в региональной программе газификации, определяется с учетом положений федерального законодательства.</w:t>
      </w:r>
    </w:p>
    <w:p w14:paraId="560753CC" w14:textId="77777777" w:rsidR="00D947EA" w:rsidRPr="00940C5E" w:rsidRDefault="00D947EA" w:rsidP="00D947EA">
      <w:pPr>
        <w:spacing w:before="120" w:after="120" w:line="240" w:lineRule="exact"/>
        <w:ind w:firstLine="709"/>
        <w:jc w:val="both"/>
        <w:outlineLvl w:val="1"/>
        <w:rPr>
          <w:rFonts w:ascii="Times New Roman" w:hAnsi="Times New Roman"/>
          <w:b/>
        </w:rPr>
      </w:pPr>
    </w:p>
    <w:p w14:paraId="72269A10" w14:textId="77777777" w:rsidR="00D947EA" w:rsidRPr="00940C5E" w:rsidRDefault="00D947EA" w:rsidP="00D947EA">
      <w:pPr>
        <w:spacing w:before="120" w:after="120" w:line="240" w:lineRule="exact"/>
        <w:ind w:firstLine="709"/>
        <w:jc w:val="center"/>
        <w:outlineLvl w:val="1"/>
        <w:rPr>
          <w:rFonts w:ascii="Times New Roman" w:hAnsi="Times New Roman"/>
          <w:b/>
        </w:rPr>
      </w:pPr>
      <w:r w:rsidRPr="00940C5E">
        <w:rPr>
          <w:rFonts w:ascii="Times New Roman" w:hAnsi="Times New Roman"/>
          <w:b/>
        </w:rPr>
        <w:t>2.5. Нормативные правовые акты, регулирующие предоставление муниципальной услуги</w:t>
      </w:r>
    </w:p>
    <w:p w14:paraId="4DF159AA" w14:textId="77777777" w:rsidR="00D947EA" w:rsidRPr="00940C5E" w:rsidRDefault="00D947EA" w:rsidP="00D947EA">
      <w:pPr>
        <w:ind w:firstLine="709"/>
        <w:jc w:val="both"/>
        <w:rPr>
          <w:rFonts w:ascii="Times New Roman" w:hAnsi="Times New Roman"/>
          <w:strike/>
        </w:rPr>
      </w:pPr>
      <w:r w:rsidRPr="00940C5E">
        <w:rPr>
          <w:rFonts w:ascii="Times New Roman" w:hAnsi="Times New Roman"/>
        </w:rPr>
        <w:t>Перечень нормативных правовых актов, регулирующих предоставление муниципальной услуги.</w:t>
      </w:r>
    </w:p>
    <w:p w14:paraId="3F09A05B" w14:textId="77777777" w:rsidR="00D947EA" w:rsidRPr="00940C5E" w:rsidRDefault="00D947EA" w:rsidP="00D947EA">
      <w:pPr>
        <w:ind w:firstLine="709"/>
        <w:jc w:val="both"/>
        <w:rPr>
          <w:rFonts w:ascii="Times New Roman" w:hAnsi="Times New Roman"/>
          <w:color w:val="auto"/>
        </w:rPr>
      </w:pPr>
      <w:r w:rsidRPr="00940C5E">
        <w:rPr>
          <w:rFonts w:ascii="Times New Roman" w:hAnsi="Times New Roman"/>
          <w:color w:val="auto"/>
        </w:rPr>
        <w:t>Федеральный закон от 27 июля 2010 № 210-ФЗ «Об организации предоставления государственных и муниципальных услуг»;</w:t>
      </w:r>
    </w:p>
    <w:p w14:paraId="6F59957A" w14:textId="77777777" w:rsidR="00D947EA" w:rsidRPr="00940C5E" w:rsidRDefault="00D947EA" w:rsidP="00D947EA">
      <w:pPr>
        <w:ind w:firstLine="709"/>
        <w:jc w:val="both"/>
        <w:rPr>
          <w:rFonts w:ascii="Times New Roman" w:hAnsi="Times New Roman"/>
          <w:color w:val="auto"/>
        </w:rPr>
      </w:pPr>
      <w:r w:rsidRPr="00940C5E">
        <w:rPr>
          <w:rFonts w:ascii="Times New Roman" w:hAnsi="Times New Roman"/>
          <w:color w:val="auto"/>
        </w:rPr>
        <w:t>Постановление Правительства РФ от 13 сентября 2021 № 1547 «Об утверждении Правил подключения (технологического присоединения)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w:t>
      </w:r>
    </w:p>
    <w:p w14:paraId="5AC86207" w14:textId="77777777" w:rsidR="00D947EA" w:rsidRPr="00940C5E" w:rsidRDefault="00D947EA" w:rsidP="00D947EA">
      <w:pPr>
        <w:ind w:firstLine="709"/>
        <w:jc w:val="both"/>
        <w:rPr>
          <w:rFonts w:ascii="Times New Roman" w:hAnsi="Times New Roman"/>
          <w:color w:val="auto"/>
        </w:rPr>
      </w:pPr>
    </w:p>
    <w:p w14:paraId="5465985C" w14:textId="77777777" w:rsidR="00D947EA" w:rsidRPr="00940C5E" w:rsidRDefault="00D947EA" w:rsidP="00D947EA">
      <w:pPr>
        <w:spacing w:before="120" w:after="120" w:line="240" w:lineRule="exact"/>
        <w:ind w:firstLine="709"/>
        <w:jc w:val="center"/>
        <w:outlineLvl w:val="1"/>
        <w:rPr>
          <w:rFonts w:ascii="Times New Roman" w:hAnsi="Times New Roman"/>
          <w:b/>
        </w:rPr>
      </w:pPr>
      <w:r w:rsidRPr="00940C5E">
        <w:rPr>
          <w:rFonts w:ascii="Times New Roman" w:hAnsi="Times New Roman"/>
          <w:b/>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предоставления</w:t>
      </w:r>
    </w:p>
    <w:p w14:paraId="5892D7E3" w14:textId="77777777" w:rsidR="00D947EA" w:rsidRPr="00940C5E" w:rsidRDefault="00D947EA" w:rsidP="00D947EA">
      <w:pPr>
        <w:ind w:firstLine="709"/>
        <w:jc w:val="both"/>
        <w:rPr>
          <w:rFonts w:ascii="Times New Roman" w:hAnsi="Times New Roman"/>
        </w:rPr>
      </w:pPr>
      <w:r w:rsidRPr="00940C5E">
        <w:rPr>
          <w:rFonts w:ascii="Times New Roman" w:hAnsi="Times New Roman"/>
        </w:rPr>
        <w:t>2.6.1. С целью предоставления муниципальной услуги заявитель (представитель заявителя) представляет в МФЦ:</w:t>
      </w:r>
    </w:p>
    <w:p w14:paraId="147110D6" w14:textId="77777777" w:rsidR="00D947EA" w:rsidRPr="00940C5E" w:rsidRDefault="00000000" w:rsidP="00D947EA">
      <w:pPr>
        <w:ind w:firstLine="709"/>
        <w:jc w:val="both"/>
        <w:rPr>
          <w:rFonts w:ascii="Times New Roman" w:hAnsi="Times New Roman"/>
        </w:rPr>
      </w:pPr>
      <w:hyperlink r:id="rId11" w:history="1">
        <w:r w:rsidR="00D947EA" w:rsidRPr="00940C5E">
          <w:rPr>
            <w:rFonts w:ascii="Times New Roman" w:hAnsi="Times New Roman"/>
            <w:color w:val="auto"/>
          </w:rPr>
          <w:t>заявление</w:t>
        </w:r>
      </w:hyperlink>
      <w:r w:rsidR="00D947EA" w:rsidRPr="00940C5E">
        <w:rPr>
          <w:rFonts w:ascii="Times New Roman" w:hAnsi="Times New Roman"/>
          <w:color w:val="auto"/>
        </w:rPr>
        <w:t xml:space="preserve"> (заявку) по форме в соответствии с приложением №1</w:t>
      </w:r>
      <w:r w:rsidR="00D947EA" w:rsidRPr="00940C5E">
        <w:rPr>
          <w:rFonts w:ascii="Times New Roman" w:hAnsi="Times New Roman"/>
        </w:rPr>
        <w:t xml:space="preserve"> к административному регламенту (далее </w:t>
      </w:r>
      <w:ins w:id="5" w:author="Чернова Анна Владимировна" w:date="2023-05-16T14:15:00Z">
        <w:r w:rsidR="00D947EA" w:rsidRPr="00940C5E">
          <w:rPr>
            <w:rFonts w:ascii="Times New Roman" w:hAnsi="Times New Roman"/>
          </w:rPr>
          <w:t>–</w:t>
        </w:r>
      </w:ins>
      <w:del w:id="6" w:author="Чернова Анна Владимировна" w:date="2023-05-16T14:15:00Z">
        <w:r w:rsidR="00D947EA" w:rsidRPr="00940C5E" w:rsidDel="00C32288">
          <w:rPr>
            <w:rFonts w:ascii="Times New Roman" w:hAnsi="Times New Roman"/>
          </w:rPr>
          <w:delText>-</w:delText>
        </w:r>
      </w:del>
      <w:r w:rsidR="00D947EA" w:rsidRPr="00940C5E">
        <w:rPr>
          <w:rFonts w:ascii="Times New Roman" w:hAnsi="Times New Roman"/>
        </w:rPr>
        <w:t xml:space="preserve"> заявление);</w:t>
      </w:r>
    </w:p>
    <w:p w14:paraId="509F8E66" w14:textId="77777777" w:rsidR="00D947EA" w:rsidRPr="00940C5E" w:rsidRDefault="00D947EA" w:rsidP="00D947EA">
      <w:pPr>
        <w:ind w:firstLine="709"/>
        <w:jc w:val="both"/>
        <w:rPr>
          <w:rFonts w:ascii="Times New Roman" w:hAnsi="Times New Roman"/>
        </w:rPr>
      </w:pPr>
      <w:r w:rsidRPr="00940C5E">
        <w:rPr>
          <w:rFonts w:ascii="Times New Roman" w:hAnsi="Times New Roman"/>
        </w:rPr>
        <w:t>расчет максимального часового расхода газа, если планируемый максимальный часовой расход газа более 7 куб. метров (при его наличии);</w:t>
      </w:r>
    </w:p>
    <w:p w14:paraId="1426C2CA" w14:textId="77777777" w:rsidR="00D947EA" w:rsidRPr="00940C5E" w:rsidRDefault="00D947EA" w:rsidP="00D947EA">
      <w:pPr>
        <w:ind w:firstLine="709"/>
        <w:jc w:val="both"/>
        <w:rPr>
          <w:rFonts w:ascii="Times New Roman" w:hAnsi="Times New Roman"/>
        </w:rPr>
      </w:pPr>
      <w:r w:rsidRPr="00940C5E">
        <w:rPr>
          <w:rFonts w:ascii="Times New Roman" w:hAnsi="Times New Roman"/>
        </w:rPr>
        <w:t>2.6.2. В случае если право собственности заявителя на домовладение</w:t>
      </w:r>
      <w:r w:rsidRPr="00940C5E">
        <w:rPr>
          <w:rFonts w:ascii="Times New Roman" w:hAnsi="Times New Roman"/>
        </w:rPr>
        <w:br/>
        <w:t>не зарегистрировано в Едином государственном реестре недвижимости (далее</w:t>
      </w:r>
      <w:del w:id="7" w:author="Чернова Анна Владимировна" w:date="2023-05-16T14:15:00Z">
        <w:r w:rsidRPr="00940C5E" w:rsidDel="00480744">
          <w:rPr>
            <w:rFonts w:ascii="Times New Roman" w:hAnsi="Times New Roman"/>
          </w:rPr>
          <w:delText xml:space="preserve"> </w:delText>
        </w:r>
      </w:del>
      <w:r w:rsidRPr="00940C5E">
        <w:rPr>
          <w:rFonts w:ascii="Times New Roman" w:hAnsi="Times New Roman"/>
        </w:rPr>
        <w:t>– ЕГРН), также заявителем предоставляется правоустанавливающий документ на домовладение (объект индивидуального жилищного строительства или часть жилого дома блокированной застройки;</w:t>
      </w:r>
    </w:p>
    <w:p w14:paraId="2E0B69CB" w14:textId="77777777" w:rsidR="00D947EA" w:rsidRPr="00940C5E" w:rsidRDefault="00D947EA" w:rsidP="00D947EA">
      <w:pPr>
        <w:ind w:firstLine="709"/>
        <w:jc w:val="both"/>
        <w:rPr>
          <w:rFonts w:ascii="Times New Roman" w:hAnsi="Times New Roman"/>
        </w:rPr>
      </w:pPr>
      <w:r w:rsidRPr="00940C5E">
        <w:rPr>
          <w:rFonts w:ascii="Times New Roman" w:hAnsi="Times New Roman"/>
        </w:rPr>
        <w:t>В случае если право собственности заявителя на земельный участок не зарегистрировано в ЕГРН, также заявителем предоставляется правоустанавливающий документ на земельный участок, на котором расположено домовладение.</w:t>
      </w:r>
    </w:p>
    <w:p w14:paraId="06E6633F" w14:textId="77777777" w:rsidR="00D947EA" w:rsidRPr="00940C5E" w:rsidRDefault="00D947EA" w:rsidP="00D947EA">
      <w:pPr>
        <w:ind w:firstLine="709"/>
        <w:jc w:val="both"/>
        <w:rPr>
          <w:rFonts w:ascii="Times New Roman" w:hAnsi="Times New Roman"/>
        </w:rPr>
      </w:pPr>
      <w:r w:rsidRPr="00940C5E">
        <w:rPr>
          <w:rFonts w:ascii="Times New Roman" w:hAnsi="Times New Roman"/>
        </w:rPr>
        <w:t xml:space="preserve">2.6.3. При обращении за предоставлением муниципальной услуги непосредственно в МФЦ заявитель, представитель заявителя предъявляют документ, удостоверяющий личность. </w:t>
      </w:r>
    </w:p>
    <w:p w14:paraId="4F7A1AD6" w14:textId="77777777" w:rsidR="00D947EA" w:rsidRPr="00940C5E" w:rsidRDefault="00D947EA" w:rsidP="00D947EA">
      <w:pPr>
        <w:pStyle w:val="af3"/>
        <w:spacing w:after="0"/>
        <w:ind w:firstLine="709"/>
        <w:contextualSpacing/>
        <w:jc w:val="both"/>
        <w:rPr>
          <w:szCs w:val="24"/>
        </w:rPr>
      </w:pPr>
      <w:r w:rsidRPr="00940C5E">
        <w:rPr>
          <w:szCs w:val="24"/>
        </w:rPr>
        <w:t>2.6.4. В случае направления заявления посредством регионального портала сведения из документа, удостоверяющего личность заявителя, представителя</w:t>
      </w:r>
      <w:ins w:id="8" w:author="Чернова Анна Владимировна" w:date="2023-05-16T14:15:00Z">
        <w:r w:rsidRPr="00940C5E">
          <w:rPr>
            <w:szCs w:val="24"/>
          </w:rPr>
          <w:t>,</w:t>
        </w:r>
      </w:ins>
      <w:r w:rsidRPr="00940C5E">
        <w:rPr>
          <w:szCs w:val="24"/>
        </w:rPr>
        <w:t xml:space="preserve"> формируются при подтверждении учетной записи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1A64715D" w14:textId="77777777" w:rsidR="00D947EA" w:rsidRPr="00940C5E" w:rsidRDefault="00D947EA" w:rsidP="00D947EA">
      <w:pPr>
        <w:ind w:firstLine="709"/>
        <w:jc w:val="both"/>
        <w:rPr>
          <w:rFonts w:ascii="Times New Roman" w:hAnsi="Times New Roman"/>
        </w:rPr>
      </w:pPr>
      <w:r w:rsidRPr="00940C5E">
        <w:rPr>
          <w:rFonts w:ascii="Times New Roman" w:hAnsi="Times New Roman"/>
        </w:rPr>
        <w:lastRenderedPageBreak/>
        <w:t>2.6.5. В случае если заявление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законодательством Российской Федерации.</w:t>
      </w:r>
    </w:p>
    <w:p w14:paraId="1A5DCCA9" w14:textId="77777777" w:rsidR="00D947EA" w:rsidRPr="00940C5E" w:rsidRDefault="00D947EA" w:rsidP="00D947EA">
      <w:pPr>
        <w:spacing w:before="120" w:after="120" w:line="240" w:lineRule="exact"/>
        <w:outlineLvl w:val="1"/>
        <w:rPr>
          <w:rFonts w:ascii="Times New Roman" w:hAnsi="Times New Roman"/>
          <w:b/>
        </w:rPr>
      </w:pPr>
    </w:p>
    <w:p w14:paraId="1B813B00" w14:textId="77777777" w:rsidR="00D947EA" w:rsidRPr="00940C5E" w:rsidRDefault="00D947EA" w:rsidP="00D947EA">
      <w:pPr>
        <w:spacing w:before="120" w:after="120" w:line="240" w:lineRule="exact"/>
        <w:jc w:val="center"/>
        <w:outlineLvl w:val="1"/>
        <w:rPr>
          <w:rFonts w:ascii="Times New Roman" w:hAnsi="Times New Roman"/>
          <w:b/>
        </w:rPr>
      </w:pPr>
      <w:r w:rsidRPr="00940C5E">
        <w:rPr>
          <w:rFonts w:ascii="Times New Roman" w:hAnsi="Times New Roman"/>
          <w:b/>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которые заявитель вправе предоставить, а также способы их получения заявителями, в том числе в электронной форме, порядок их представления</w:t>
      </w:r>
    </w:p>
    <w:p w14:paraId="47C12D0A" w14:textId="77777777" w:rsidR="00D947EA" w:rsidRPr="00940C5E" w:rsidRDefault="00D947EA" w:rsidP="00D947EA">
      <w:pPr>
        <w:ind w:firstLine="709"/>
        <w:jc w:val="both"/>
        <w:rPr>
          <w:rFonts w:ascii="Times New Roman" w:hAnsi="Times New Roman"/>
          <w:color w:val="auto"/>
        </w:rPr>
      </w:pPr>
      <w:r w:rsidRPr="00940C5E">
        <w:rPr>
          <w:rFonts w:ascii="Times New Roman" w:hAnsi="Times New Roman"/>
        </w:rPr>
        <w:t xml:space="preserve">2.7.1. Документы, которые </w:t>
      </w:r>
      <w:r w:rsidRPr="00940C5E">
        <w:rPr>
          <w:rFonts w:ascii="Times New Roman" w:hAnsi="Times New Roman"/>
          <w:color w:val="auto"/>
        </w:rPr>
        <w:t>запрашиваются МФЦ посредством информационного межведомственного взаимодействия (при наличии технической возможности) в случае, если заявитель не представил указанные документы по собственной инициативе:</w:t>
      </w:r>
    </w:p>
    <w:p w14:paraId="58E9C1C2" w14:textId="77777777" w:rsidR="00D947EA" w:rsidRPr="00940C5E" w:rsidRDefault="00D947EA" w:rsidP="00D947EA">
      <w:pPr>
        <w:ind w:firstLine="709"/>
        <w:jc w:val="both"/>
        <w:rPr>
          <w:rFonts w:ascii="Times New Roman" w:hAnsi="Times New Roman"/>
        </w:rPr>
      </w:pPr>
      <w:r w:rsidRPr="00940C5E">
        <w:rPr>
          <w:rFonts w:ascii="Times New Roman" w:hAnsi="Times New Roman"/>
          <w:color w:val="auto"/>
        </w:rPr>
        <w:t xml:space="preserve">выписка из ЕГРН об основных характеристиках и зарегистрированных правах на объект недвижимости (домовладение и земельный </w:t>
      </w:r>
      <w:r w:rsidRPr="00940C5E">
        <w:rPr>
          <w:rFonts w:ascii="Times New Roman" w:hAnsi="Times New Roman"/>
        </w:rPr>
        <w:t xml:space="preserve">участок) содержащую информацию о плане земельного участка и координатах поворотных точек Х и </w:t>
      </w:r>
      <w:r w:rsidRPr="00940C5E">
        <w:rPr>
          <w:rFonts w:ascii="Times New Roman" w:hAnsi="Times New Roman"/>
          <w:lang w:val="en-US"/>
        </w:rPr>
        <w:t>Y</w:t>
      </w:r>
      <w:r w:rsidRPr="00940C5E">
        <w:rPr>
          <w:rFonts w:ascii="Times New Roman" w:hAnsi="Times New Roman"/>
        </w:rPr>
        <w:t>;</w:t>
      </w:r>
    </w:p>
    <w:p w14:paraId="1ABB0340" w14:textId="77777777" w:rsidR="00D947EA" w:rsidRPr="00940C5E" w:rsidRDefault="00D947EA" w:rsidP="00D947EA">
      <w:pPr>
        <w:ind w:firstLine="709"/>
        <w:jc w:val="both"/>
        <w:rPr>
          <w:rFonts w:ascii="Times New Roman" w:hAnsi="Times New Roman"/>
          <w:color w:val="auto"/>
        </w:rPr>
      </w:pPr>
      <w:r w:rsidRPr="00940C5E">
        <w:rPr>
          <w:rFonts w:ascii="Times New Roman" w:hAnsi="Times New Roman"/>
        </w:rPr>
        <w:t>сведения о регистрации заявителя в системе индивидуального (</w:t>
      </w:r>
      <w:r w:rsidRPr="00940C5E">
        <w:rPr>
          <w:rFonts w:ascii="Times New Roman" w:hAnsi="Times New Roman"/>
          <w:color w:val="auto"/>
        </w:rPr>
        <w:t>персонифицированного) учета;</w:t>
      </w:r>
    </w:p>
    <w:p w14:paraId="13786493" w14:textId="77777777" w:rsidR="00D947EA" w:rsidRPr="00940C5E" w:rsidRDefault="00D947EA" w:rsidP="00D947EA">
      <w:pPr>
        <w:ind w:firstLine="709"/>
        <w:jc w:val="both"/>
        <w:rPr>
          <w:rFonts w:ascii="Times New Roman" w:hAnsi="Times New Roman"/>
          <w:color w:val="auto"/>
        </w:rPr>
      </w:pPr>
      <w:r w:rsidRPr="00940C5E">
        <w:rPr>
          <w:rFonts w:ascii="Times New Roman" w:hAnsi="Times New Roman"/>
          <w:color w:val="auto"/>
        </w:rPr>
        <w:t>идентификационный номер налогоплательщика;</w:t>
      </w:r>
    </w:p>
    <w:p w14:paraId="0CB72955" w14:textId="77777777" w:rsidR="00D947EA" w:rsidRPr="00940C5E" w:rsidRDefault="00D947EA" w:rsidP="00D947EA">
      <w:pPr>
        <w:ind w:firstLine="709"/>
        <w:jc w:val="both"/>
        <w:rPr>
          <w:rFonts w:ascii="Times New Roman" w:hAnsi="Times New Roman"/>
          <w:color w:val="auto"/>
        </w:rPr>
      </w:pPr>
      <w:r w:rsidRPr="00940C5E">
        <w:rPr>
          <w:rFonts w:ascii="Times New Roman" w:hAnsi="Times New Roman"/>
          <w:color w:val="auto"/>
        </w:rPr>
        <w:t>сведения о включении населенного пункта в региональную программу газификации (при наличии технической возможности);</w:t>
      </w:r>
    </w:p>
    <w:p w14:paraId="69B951C2" w14:textId="77777777" w:rsidR="00D947EA" w:rsidRPr="00940C5E" w:rsidRDefault="00D947EA" w:rsidP="00D947EA">
      <w:pPr>
        <w:ind w:firstLine="709"/>
        <w:jc w:val="both"/>
        <w:rPr>
          <w:rFonts w:ascii="Times New Roman" w:hAnsi="Times New Roman"/>
          <w:color w:val="auto"/>
        </w:rPr>
      </w:pPr>
      <w:r w:rsidRPr="00940C5E">
        <w:rPr>
          <w:rFonts w:ascii="Times New Roman" w:hAnsi="Times New Roman"/>
          <w:color w:val="auto"/>
        </w:rPr>
        <w:t>сведения о мероприятиях, предусмотренных программами газификации, в том числе потенциальных мероприятиях (при наличии технической возможности);</w:t>
      </w:r>
    </w:p>
    <w:p w14:paraId="05825BF1" w14:textId="77777777" w:rsidR="00D947EA" w:rsidRPr="00940C5E" w:rsidRDefault="00D947EA" w:rsidP="00D947EA">
      <w:pPr>
        <w:ind w:firstLine="709"/>
        <w:jc w:val="both"/>
        <w:rPr>
          <w:rFonts w:ascii="Times New Roman" w:hAnsi="Times New Roman"/>
          <w:color w:val="auto"/>
        </w:rPr>
      </w:pPr>
      <w:r w:rsidRPr="00940C5E">
        <w:rPr>
          <w:rFonts w:ascii="Times New Roman" w:hAnsi="Times New Roman"/>
          <w:color w:val="auto"/>
        </w:rPr>
        <w:t>сведения о проведенных контрольных мероприятиях по вопросам газификации муниципальных образований (при наличии технической возможности);</w:t>
      </w:r>
    </w:p>
    <w:p w14:paraId="750DE591" w14:textId="77777777" w:rsidR="00D947EA" w:rsidRPr="00940C5E" w:rsidRDefault="00D947EA" w:rsidP="00D947EA">
      <w:pPr>
        <w:ind w:firstLine="709"/>
        <w:jc w:val="both"/>
        <w:rPr>
          <w:rFonts w:ascii="Times New Roman" w:hAnsi="Times New Roman"/>
          <w:color w:val="auto"/>
        </w:rPr>
      </w:pPr>
      <w:r w:rsidRPr="00940C5E">
        <w:rPr>
          <w:rFonts w:ascii="Times New Roman" w:hAnsi="Times New Roman"/>
          <w:color w:val="auto"/>
        </w:rPr>
        <w:t>сведения о возможности предоставления льгот (мер социальной поддержки) заявителю в соответствии с законодательством Российской Федерации (при наличии технической возможности).</w:t>
      </w:r>
    </w:p>
    <w:p w14:paraId="312CF4A5" w14:textId="77777777" w:rsidR="00D947EA" w:rsidRPr="00940C5E" w:rsidRDefault="00D947EA" w:rsidP="00D947EA">
      <w:pPr>
        <w:ind w:firstLine="709"/>
        <w:jc w:val="both"/>
        <w:rPr>
          <w:rFonts w:ascii="Times New Roman" w:hAnsi="Times New Roman"/>
        </w:rPr>
      </w:pPr>
      <w:r w:rsidRPr="00940C5E">
        <w:rPr>
          <w:rFonts w:ascii="Times New Roman" w:hAnsi="Times New Roman"/>
        </w:rPr>
        <w:t>2.7.2. Непредставление заявителем документов, находящихся в распоряжении государственных органов, органов местного самоуправления и иных органов, а также организаций, подведомственных указанным органам, не является основанием для отказа в предоставлении муниципальной услуги.</w:t>
      </w:r>
    </w:p>
    <w:p w14:paraId="24B23948" w14:textId="77777777" w:rsidR="00D947EA" w:rsidRPr="00940C5E" w:rsidRDefault="00D947EA" w:rsidP="00D947EA">
      <w:pPr>
        <w:ind w:firstLine="709"/>
        <w:jc w:val="both"/>
        <w:rPr>
          <w:rFonts w:ascii="Times New Roman" w:hAnsi="Times New Roman"/>
        </w:rPr>
      </w:pPr>
    </w:p>
    <w:p w14:paraId="644C42BD" w14:textId="77777777" w:rsidR="00D947EA" w:rsidRPr="00940C5E" w:rsidRDefault="00D947EA" w:rsidP="00D947EA">
      <w:pPr>
        <w:spacing w:before="120" w:after="120" w:line="240" w:lineRule="exact"/>
        <w:jc w:val="center"/>
        <w:outlineLvl w:val="1"/>
        <w:rPr>
          <w:rFonts w:ascii="Times New Roman" w:hAnsi="Times New Roman"/>
          <w:b/>
        </w:rPr>
      </w:pPr>
      <w:r w:rsidRPr="00940C5E">
        <w:rPr>
          <w:rFonts w:ascii="Times New Roman" w:hAnsi="Times New Roman"/>
          <w:b/>
        </w:rPr>
        <w:t>2.8. Указание на запрет требовать от заявителя</w:t>
      </w:r>
    </w:p>
    <w:p w14:paraId="5CA946B8" w14:textId="77777777" w:rsidR="00D947EA" w:rsidRPr="00940C5E" w:rsidRDefault="00D947EA" w:rsidP="00D947EA">
      <w:pPr>
        <w:ind w:firstLine="709"/>
        <w:jc w:val="both"/>
        <w:rPr>
          <w:rFonts w:ascii="Times New Roman" w:hAnsi="Times New Roman"/>
        </w:rPr>
      </w:pPr>
      <w:r w:rsidRPr="00940C5E">
        <w:rPr>
          <w:rFonts w:ascii="Times New Roman" w:hAnsi="Times New Roman"/>
        </w:rPr>
        <w:t>2.8.1. Запрещено требовать от заявителя:</w:t>
      </w:r>
    </w:p>
    <w:p w14:paraId="650AD68F" w14:textId="77777777" w:rsidR="00D947EA" w:rsidRPr="00940C5E" w:rsidRDefault="00D947EA" w:rsidP="00D947EA">
      <w:pPr>
        <w:ind w:firstLine="709"/>
        <w:jc w:val="both"/>
        <w:rPr>
          <w:rFonts w:ascii="Times New Roman" w:hAnsi="Times New Roman"/>
        </w:rPr>
      </w:pPr>
      <w:r w:rsidRPr="00940C5E">
        <w:rPr>
          <w:rFonts w:ascii="Times New Roman" w:hAnsi="Times New Roman"/>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6BD6245B" w14:textId="77777777" w:rsidR="00D947EA" w:rsidRPr="00940C5E" w:rsidRDefault="00D947EA" w:rsidP="00D947EA">
      <w:pPr>
        <w:ind w:firstLine="709"/>
        <w:jc w:val="both"/>
        <w:rPr>
          <w:rFonts w:ascii="Times New Roman" w:hAnsi="Times New Roman"/>
        </w:rPr>
      </w:pPr>
      <w:r w:rsidRPr="00940C5E">
        <w:rPr>
          <w:rFonts w:ascii="Times New Roman" w:hAnsi="Times New Roman"/>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w:t>
      </w:r>
    </w:p>
    <w:p w14:paraId="113DB34B" w14:textId="77777777" w:rsidR="00D947EA" w:rsidRPr="00940C5E" w:rsidRDefault="00D947EA" w:rsidP="00D947EA">
      <w:pPr>
        <w:ind w:firstLine="709"/>
        <w:jc w:val="both"/>
        <w:rPr>
          <w:rFonts w:ascii="Times New Roman" w:hAnsi="Times New Roman"/>
        </w:rPr>
      </w:pPr>
      <w:r w:rsidRPr="00940C5E">
        <w:rPr>
          <w:rFonts w:ascii="Times New Roman" w:hAnsi="Times New Roman"/>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w:t>
      </w:r>
      <w:r w:rsidRPr="00940C5E">
        <w:rPr>
          <w:rFonts w:ascii="Times New Roman" w:hAnsi="Times New Roman"/>
        </w:rPr>
        <w:lastRenderedPageBreak/>
        <w:t xml:space="preserve">исключением случаев, предусмотренных </w:t>
      </w:r>
      <w:hyperlink r:id="rId12" w:history="1">
        <w:r w:rsidRPr="00940C5E">
          <w:rPr>
            <w:rFonts w:ascii="Times New Roman" w:hAnsi="Times New Roman"/>
          </w:rPr>
          <w:t>пунктом 4 части 1 статьи 7</w:t>
        </w:r>
      </w:hyperlink>
      <w:r w:rsidRPr="00940C5E">
        <w:rPr>
          <w:rFonts w:ascii="Times New Roman" w:hAnsi="Times New Roman"/>
        </w:rPr>
        <w:t xml:space="preserve"> Федерального закона № 210-ФЗ:</w:t>
      </w:r>
    </w:p>
    <w:p w14:paraId="0713FE05" w14:textId="77777777" w:rsidR="00D947EA" w:rsidRPr="00940C5E" w:rsidRDefault="00D947EA" w:rsidP="00D947EA">
      <w:pPr>
        <w:ind w:firstLine="709"/>
        <w:jc w:val="both"/>
        <w:rPr>
          <w:rFonts w:ascii="Times New Roman" w:hAnsi="Times New Roman"/>
        </w:rPr>
      </w:pPr>
      <w:r w:rsidRPr="00940C5E">
        <w:rPr>
          <w:rFonts w:ascii="Times New Roman" w:hAnsi="Times New Roman"/>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13" w:history="1">
        <w:r w:rsidRPr="00940C5E">
          <w:rPr>
            <w:rFonts w:ascii="Times New Roman" w:hAnsi="Times New Roman"/>
          </w:rPr>
          <w:t>пунктом 7.2 части 1 статьи 16</w:t>
        </w:r>
      </w:hyperlink>
      <w:r w:rsidRPr="00940C5E">
        <w:rPr>
          <w:rFonts w:ascii="Times New Roman" w:hAnsi="Times New Roman"/>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2504BB04" w14:textId="77777777" w:rsidR="00D947EA" w:rsidRPr="00940C5E" w:rsidRDefault="00D947EA" w:rsidP="00D947EA">
      <w:pPr>
        <w:ind w:firstLine="709"/>
        <w:jc w:val="both"/>
        <w:rPr>
          <w:rFonts w:ascii="Times New Roman" w:hAnsi="Times New Roman"/>
        </w:rPr>
      </w:pPr>
      <w:r w:rsidRPr="00940C5E">
        <w:rPr>
          <w:rFonts w:ascii="Times New Roman" w:hAnsi="Times New Roman"/>
        </w:rPr>
        <w:t>2.8.2. Запрещены следующие действия:</w:t>
      </w:r>
    </w:p>
    <w:p w14:paraId="418760F2" w14:textId="77777777" w:rsidR="00D947EA" w:rsidRPr="00940C5E" w:rsidRDefault="00D947EA" w:rsidP="00D947EA">
      <w:pPr>
        <w:ind w:firstLine="709"/>
        <w:jc w:val="both"/>
        <w:rPr>
          <w:rFonts w:ascii="Times New Roman" w:hAnsi="Times New Roman"/>
        </w:rPr>
      </w:pPr>
      <w:r w:rsidRPr="00940C5E">
        <w:rPr>
          <w:rFonts w:ascii="Times New Roman" w:hAnsi="Times New Roman"/>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019EEB40" w14:textId="77777777" w:rsidR="00D947EA" w:rsidRPr="00940C5E" w:rsidRDefault="00D947EA" w:rsidP="00D947EA">
      <w:pPr>
        <w:ind w:firstLine="709"/>
        <w:jc w:val="both"/>
        <w:rPr>
          <w:rFonts w:ascii="Times New Roman" w:hAnsi="Times New Roman"/>
        </w:rPr>
      </w:pPr>
      <w:r w:rsidRPr="00940C5E">
        <w:rPr>
          <w:rFonts w:ascii="Times New Roman" w:hAnsi="Times New Roman"/>
        </w:rPr>
        <w:t>определение наличия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48B3A6BA" w14:textId="77777777" w:rsidR="00D947EA" w:rsidRPr="00940C5E" w:rsidRDefault="00D947EA" w:rsidP="00D947EA">
      <w:pPr>
        <w:ind w:firstLine="709"/>
        <w:jc w:val="both"/>
        <w:rPr>
          <w:rFonts w:ascii="Times New Roman" w:hAnsi="Times New Roman"/>
        </w:rPr>
      </w:pPr>
      <w:r w:rsidRPr="00940C5E">
        <w:rPr>
          <w:rFonts w:ascii="Times New Roman" w:hAnsi="Times New Roman"/>
        </w:rPr>
        <w:t>выявление истечения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2F101B6B" w14:textId="77777777" w:rsidR="00D947EA" w:rsidRPr="00940C5E" w:rsidRDefault="00D947EA" w:rsidP="00D947EA">
      <w:pPr>
        <w:jc w:val="both"/>
        <w:rPr>
          <w:rFonts w:ascii="Times New Roman" w:hAnsi="Times New Roman"/>
          <w:strike/>
        </w:rPr>
      </w:pPr>
    </w:p>
    <w:p w14:paraId="17F8A1C1" w14:textId="77777777" w:rsidR="00D947EA" w:rsidRPr="00940C5E" w:rsidRDefault="00D947EA" w:rsidP="00D947EA">
      <w:pPr>
        <w:ind w:firstLine="709"/>
        <w:jc w:val="both"/>
        <w:rPr>
          <w:rFonts w:ascii="Times New Roman" w:hAnsi="Times New Roman"/>
          <w:strike/>
        </w:rPr>
      </w:pPr>
    </w:p>
    <w:p w14:paraId="38622056" w14:textId="77777777" w:rsidR="00D947EA" w:rsidRPr="00940C5E" w:rsidRDefault="00D947EA" w:rsidP="00D947EA">
      <w:pPr>
        <w:autoSpaceDE w:val="0"/>
        <w:autoSpaceDN w:val="0"/>
        <w:adjustRightInd w:val="0"/>
        <w:contextualSpacing/>
        <w:jc w:val="center"/>
        <w:outlineLvl w:val="1"/>
        <w:rPr>
          <w:rFonts w:ascii="Times New Roman" w:hAnsi="Times New Roman"/>
          <w:b/>
          <w:strike/>
        </w:rPr>
      </w:pPr>
      <w:r w:rsidRPr="00940C5E">
        <w:rPr>
          <w:rFonts w:ascii="Times New Roman" w:hAnsi="Times New Roman"/>
          <w:b/>
        </w:rPr>
        <w:t xml:space="preserve">2.9. Исчерпывающий перечень оснований для передачи документов заявителя в Комиссию </w:t>
      </w:r>
    </w:p>
    <w:p w14:paraId="277F5810" w14:textId="77777777" w:rsidR="00D947EA" w:rsidRPr="00940C5E" w:rsidRDefault="00D947EA" w:rsidP="00D947EA">
      <w:pPr>
        <w:ind w:firstLine="709"/>
        <w:contextualSpacing/>
        <w:jc w:val="both"/>
        <w:rPr>
          <w:rFonts w:ascii="Times New Roman" w:hAnsi="Times New Roman"/>
        </w:rPr>
      </w:pPr>
      <w:r w:rsidRPr="00940C5E">
        <w:rPr>
          <w:rFonts w:ascii="Times New Roman" w:hAnsi="Times New Roman"/>
        </w:rPr>
        <w:t xml:space="preserve">2.9.1. Основаниями для передачи документов заявителя в Комиссию для организации сопровождения заявок, необходимых для предоставления муниципальной услуги, являются непредставление заявителем необходимого пакета документов, указанных в пункте 2.6 настоящего регламента, а также невозможность получения </w:t>
      </w:r>
      <w:r w:rsidRPr="00940C5E">
        <w:rPr>
          <w:rFonts w:ascii="Times New Roman" w:hAnsi="Times New Roman"/>
          <w:color w:val="auto"/>
        </w:rPr>
        <w:t xml:space="preserve">документов, предусмотренных пунктом 2.7.1 </w:t>
      </w:r>
      <w:r w:rsidRPr="00940C5E">
        <w:rPr>
          <w:rFonts w:ascii="Times New Roman" w:hAnsi="Times New Roman"/>
        </w:rPr>
        <w:t>в иных органах и организациях в результате межведомственного взаимодействия;</w:t>
      </w:r>
    </w:p>
    <w:p w14:paraId="5B6228F7" w14:textId="77777777" w:rsidR="00D947EA" w:rsidRPr="00940C5E" w:rsidRDefault="00D947EA" w:rsidP="00D947EA">
      <w:pPr>
        <w:ind w:firstLine="709"/>
        <w:contextualSpacing/>
        <w:jc w:val="both"/>
        <w:rPr>
          <w:rFonts w:ascii="Times New Roman" w:hAnsi="Times New Roman"/>
        </w:rPr>
      </w:pPr>
      <w:r w:rsidRPr="00940C5E">
        <w:rPr>
          <w:rFonts w:ascii="Times New Roman" w:hAnsi="Times New Roman"/>
        </w:rPr>
        <w:t xml:space="preserve">2.9.2. </w:t>
      </w:r>
      <w:r w:rsidRPr="00940C5E">
        <w:rPr>
          <w:rFonts w:ascii="Times New Roman" w:hAnsi="Times New Roman"/>
          <w:bCs/>
        </w:rPr>
        <w:t>Передача документов заявителя в Комиссию для организации сопровождения заявок</w:t>
      </w:r>
      <w:r w:rsidRPr="00940C5E">
        <w:rPr>
          <w:rFonts w:ascii="Times New Roman" w:hAnsi="Times New Roman"/>
          <w:bCs/>
          <w:color w:val="auto"/>
        </w:rPr>
        <w:t xml:space="preserve"> на оказание муниципальной услуги и </w:t>
      </w:r>
      <w:r w:rsidRPr="00940C5E">
        <w:rPr>
          <w:rFonts w:ascii="Times New Roman" w:hAnsi="Times New Roman"/>
          <w:color w:val="auto"/>
        </w:rPr>
        <w:t>оказания содействия в сборе (оформлении) недостающих документов</w:t>
      </w:r>
      <w:r w:rsidRPr="00940C5E">
        <w:rPr>
          <w:rFonts w:ascii="Times New Roman" w:hAnsi="Times New Roman"/>
        </w:rPr>
        <w:t>, не препятствует повторному обращению заявителя (представителя заявителя) за предоставлением муниципальной услуги.</w:t>
      </w:r>
    </w:p>
    <w:p w14:paraId="5FCA6CB0" w14:textId="77777777" w:rsidR="00D947EA" w:rsidRPr="00940C5E" w:rsidRDefault="00D947EA" w:rsidP="00D947EA">
      <w:pPr>
        <w:ind w:firstLine="709"/>
        <w:jc w:val="both"/>
        <w:rPr>
          <w:rFonts w:ascii="Times New Roman" w:hAnsi="Times New Roman"/>
          <w:strike/>
        </w:rPr>
      </w:pPr>
    </w:p>
    <w:p w14:paraId="73B8776C" w14:textId="77777777" w:rsidR="00D947EA" w:rsidRPr="00940C5E" w:rsidRDefault="00D947EA" w:rsidP="00D947EA">
      <w:pPr>
        <w:spacing w:before="120" w:after="120" w:line="240" w:lineRule="exact"/>
        <w:jc w:val="center"/>
        <w:outlineLvl w:val="1"/>
        <w:rPr>
          <w:rFonts w:ascii="Times New Roman" w:hAnsi="Times New Roman"/>
          <w:b/>
        </w:rPr>
      </w:pPr>
      <w:r w:rsidRPr="00940C5E">
        <w:rPr>
          <w:rFonts w:ascii="Times New Roman" w:hAnsi="Times New Roman"/>
          <w:b/>
        </w:rPr>
        <w:t>2.10. Исчерпывающий перечень оснований для приостановления или отказа в предоставлении муниципальной услуги</w:t>
      </w:r>
    </w:p>
    <w:p w14:paraId="06CA6220" w14:textId="77777777" w:rsidR="00D947EA" w:rsidRPr="00940C5E" w:rsidRDefault="00D947EA" w:rsidP="00D947EA">
      <w:pPr>
        <w:ind w:firstLine="709"/>
        <w:jc w:val="both"/>
        <w:rPr>
          <w:rFonts w:ascii="Times New Roman" w:hAnsi="Times New Roman"/>
        </w:rPr>
      </w:pPr>
      <w:r w:rsidRPr="00940C5E">
        <w:rPr>
          <w:rFonts w:ascii="Times New Roman" w:hAnsi="Times New Roman"/>
        </w:rPr>
        <w:t>2.10.1. Основания для приостановления предоставления муниципальной услуги отсутствуют.</w:t>
      </w:r>
    </w:p>
    <w:p w14:paraId="1D230AB8" w14:textId="77777777" w:rsidR="00D947EA" w:rsidRPr="00940C5E" w:rsidRDefault="00D947EA" w:rsidP="00D947EA">
      <w:pPr>
        <w:ind w:firstLine="709"/>
        <w:jc w:val="both"/>
        <w:rPr>
          <w:rFonts w:ascii="Times New Roman" w:hAnsi="Times New Roman"/>
        </w:rPr>
      </w:pPr>
      <w:r w:rsidRPr="00940C5E">
        <w:rPr>
          <w:rFonts w:ascii="Times New Roman" w:hAnsi="Times New Roman"/>
        </w:rPr>
        <w:t>2.10.2. Основания для отказа в предоставлении муниципальной услуги отсутствуют.</w:t>
      </w:r>
    </w:p>
    <w:p w14:paraId="645EE4F2" w14:textId="77777777" w:rsidR="00D947EA" w:rsidRPr="00940C5E" w:rsidRDefault="00D947EA" w:rsidP="00D947EA">
      <w:pPr>
        <w:ind w:firstLine="709"/>
        <w:jc w:val="both"/>
        <w:rPr>
          <w:rFonts w:ascii="Times New Roman" w:hAnsi="Times New Roman"/>
        </w:rPr>
      </w:pPr>
    </w:p>
    <w:p w14:paraId="27820948" w14:textId="77777777" w:rsidR="00D947EA" w:rsidRPr="00940C5E" w:rsidRDefault="00D947EA" w:rsidP="00D947EA">
      <w:pPr>
        <w:spacing w:before="120" w:after="120" w:line="240" w:lineRule="exact"/>
        <w:jc w:val="center"/>
        <w:outlineLvl w:val="1"/>
        <w:rPr>
          <w:rFonts w:ascii="Times New Roman" w:hAnsi="Times New Roman"/>
        </w:rPr>
      </w:pPr>
      <w:r w:rsidRPr="00940C5E">
        <w:rPr>
          <w:rFonts w:ascii="Times New Roman" w:hAnsi="Times New Roman"/>
          <w:b/>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14:paraId="42AAE22D" w14:textId="77777777" w:rsidR="00D947EA" w:rsidRPr="00940C5E" w:rsidRDefault="00D947EA" w:rsidP="00D947EA">
      <w:pPr>
        <w:ind w:firstLine="709"/>
        <w:jc w:val="both"/>
        <w:rPr>
          <w:rFonts w:ascii="Times New Roman" w:hAnsi="Times New Roman"/>
        </w:rPr>
      </w:pPr>
      <w:r w:rsidRPr="00940C5E">
        <w:rPr>
          <w:rFonts w:ascii="Times New Roman" w:hAnsi="Times New Roman"/>
        </w:rPr>
        <w:t>Услуги, которые являются необходимыми и обязательными для предоставления муниципальной услуги, отсутствуют.</w:t>
      </w:r>
    </w:p>
    <w:p w14:paraId="30B3BC14" w14:textId="77777777" w:rsidR="00D947EA" w:rsidRPr="00940C5E" w:rsidRDefault="00D947EA" w:rsidP="00D947EA">
      <w:pPr>
        <w:ind w:firstLine="709"/>
        <w:jc w:val="both"/>
        <w:rPr>
          <w:rFonts w:ascii="Times New Roman" w:hAnsi="Times New Roman"/>
        </w:rPr>
      </w:pPr>
    </w:p>
    <w:p w14:paraId="7A431C09" w14:textId="77777777" w:rsidR="00D947EA" w:rsidRPr="00940C5E" w:rsidRDefault="00D947EA" w:rsidP="00D947EA">
      <w:pPr>
        <w:spacing w:before="120" w:after="120" w:line="240" w:lineRule="exact"/>
        <w:jc w:val="center"/>
        <w:outlineLvl w:val="1"/>
        <w:rPr>
          <w:rFonts w:ascii="Times New Roman" w:hAnsi="Times New Roman"/>
          <w:b/>
        </w:rPr>
      </w:pPr>
      <w:r w:rsidRPr="00940C5E">
        <w:rPr>
          <w:rFonts w:ascii="Times New Roman" w:hAnsi="Times New Roman"/>
          <w:b/>
        </w:rPr>
        <w:t>2.12. Порядок, размер и основания взимания государственной пошлины и иной платы, взимаемой за предоставление муниципальной услуги</w:t>
      </w:r>
    </w:p>
    <w:p w14:paraId="7B977E20" w14:textId="77777777" w:rsidR="00D947EA" w:rsidRPr="00940C5E" w:rsidRDefault="00D947EA" w:rsidP="00D947EA">
      <w:pPr>
        <w:ind w:firstLine="709"/>
        <w:jc w:val="both"/>
        <w:rPr>
          <w:rFonts w:ascii="Times New Roman" w:hAnsi="Times New Roman"/>
        </w:rPr>
      </w:pPr>
      <w:r w:rsidRPr="00940C5E">
        <w:rPr>
          <w:rFonts w:ascii="Times New Roman" w:hAnsi="Times New Roman"/>
        </w:rPr>
        <w:t>Муниципальная услуга предоставляется бесплатно.</w:t>
      </w:r>
    </w:p>
    <w:p w14:paraId="7DCE9160" w14:textId="77777777" w:rsidR="00D947EA" w:rsidRPr="00940C5E" w:rsidRDefault="00D947EA" w:rsidP="00D947EA">
      <w:pPr>
        <w:ind w:firstLine="709"/>
        <w:jc w:val="both"/>
        <w:rPr>
          <w:rFonts w:ascii="Times New Roman" w:hAnsi="Times New Roman"/>
        </w:rPr>
      </w:pPr>
    </w:p>
    <w:p w14:paraId="78AC0489" w14:textId="77777777" w:rsidR="00D947EA" w:rsidRPr="00940C5E" w:rsidRDefault="00D947EA" w:rsidP="00D947EA">
      <w:pPr>
        <w:spacing w:before="120" w:after="120" w:line="240" w:lineRule="exact"/>
        <w:jc w:val="center"/>
        <w:outlineLvl w:val="1"/>
        <w:rPr>
          <w:rFonts w:ascii="Times New Roman" w:hAnsi="Times New Roman"/>
          <w:b/>
        </w:rPr>
      </w:pPr>
      <w:r w:rsidRPr="00940C5E">
        <w:rPr>
          <w:rFonts w:ascii="Times New Roman" w:hAnsi="Times New Roman"/>
          <w:b/>
        </w:rPr>
        <w:lastRenderedPageBreak/>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14:paraId="7A36F4ED" w14:textId="77777777" w:rsidR="00D947EA" w:rsidRPr="00940C5E" w:rsidRDefault="00D947EA" w:rsidP="00D947EA">
      <w:pPr>
        <w:ind w:firstLine="709"/>
        <w:jc w:val="both"/>
        <w:rPr>
          <w:rFonts w:ascii="Times New Roman" w:hAnsi="Times New Roman"/>
        </w:rPr>
      </w:pPr>
      <w:r w:rsidRPr="00940C5E">
        <w:rPr>
          <w:rFonts w:ascii="Times New Roman" w:hAnsi="Times New Roman"/>
        </w:rPr>
        <w:t>Плата за предоставление услуг, которые являются необходимыми и обязательными для предоставления муниципальной услуги, не взимается в связи с отсутствием таких услуг.</w:t>
      </w:r>
    </w:p>
    <w:p w14:paraId="295F1D5D" w14:textId="77777777" w:rsidR="00D947EA" w:rsidRPr="00940C5E" w:rsidRDefault="00D947EA" w:rsidP="00D947EA">
      <w:pPr>
        <w:ind w:firstLine="709"/>
        <w:jc w:val="both"/>
        <w:rPr>
          <w:rFonts w:ascii="Times New Roman" w:hAnsi="Times New Roman"/>
        </w:rPr>
      </w:pPr>
    </w:p>
    <w:p w14:paraId="40F6369A" w14:textId="77777777" w:rsidR="00D947EA" w:rsidRPr="00940C5E" w:rsidRDefault="00D947EA" w:rsidP="00D947EA">
      <w:pPr>
        <w:spacing w:before="120" w:after="120" w:line="240" w:lineRule="exact"/>
        <w:jc w:val="center"/>
        <w:outlineLvl w:val="1"/>
        <w:rPr>
          <w:rFonts w:ascii="Times New Roman" w:hAnsi="Times New Roman"/>
          <w:b/>
        </w:rPr>
      </w:pPr>
      <w:r w:rsidRPr="00940C5E">
        <w:rPr>
          <w:rFonts w:ascii="Times New Roman" w:hAnsi="Times New Roman"/>
          <w:b/>
        </w:rPr>
        <w:t>2.14.</w:t>
      </w:r>
      <w:r w:rsidRPr="00940C5E">
        <w:rPr>
          <w:rFonts w:ascii="Times New Roman" w:hAnsi="Times New Roman"/>
        </w:rPr>
        <w:t xml:space="preserve"> </w:t>
      </w:r>
      <w:r w:rsidRPr="00940C5E">
        <w:rPr>
          <w:rFonts w:ascii="Times New Roman" w:hAnsi="Times New Roman"/>
          <w:b/>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14:paraId="4099862A" w14:textId="77777777" w:rsidR="00D947EA" w:rsidRPr="00940C5E" w:rsidRDefault="00D947EA" w:rsidP="00D947EA">
      <w:pPr>
        <w:ind w:firstLine="709"/>
        <w:jc w:val="both"/>
        <w:rPr>
          <w:rFonts w:ascii="Times New Roman" w:hAnsi="Times New Roman"/>
        </w:rPr>
      </w:pPr>
      <w:r w:rsidRPr="00940C5E">
        <w:rPr>
          <w:rFonts w:ascii="Times New Roman" w:hAnsi="Times New Roman"/>
        </w:rPr>
        <w:t>Время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такой услуги не должно превышать 15 минут.</w:t>
      </w:r>
    </w:p>
    <w:p w14:paraId="5CBCD964" w14:textId="77777777" w:rsidR="00D947EA" w:rsidRPr="00940C5E" w:rsidRDefault="00D947EA" w:rsidP="00D947EA">
      <w:pPr>
        <w:ind w:firstLine="709"/>
        <w:jc w:val="both"/>
        <w:rPr>
          <w:rFonts w:ascii="Times New Roman" w:hAnsi="Times New Roman"/>
        </w:rPr>
      </w:pPr>
    </w:p>
    <w:p w14:paraId="53ECACE4" w14:textId="77777777" w:rsidR="00D947EA" w:rsidRPr="00940C5E" w:rsidRDefault="00D947EA" w:rsidP="00D947EA">
      <w:pPr>
        <w:spacing w:before="120" w:after="120" w:line="240" w:lineRule="exact"/>
        <w:jc w:val="center"/>
        <w:outlineLvl w:val="1"/>
        <w:rPr>
          <w:rFonts w:ascii="Times New Roman" w:hAnsi="Times New Roman"/>
          <w:b/>
        </w:rPr>
      </w:pPr>
      <w:r w:rsidRPr="00940C5E">
        <w:rPr>
          <w:rFonts w:ascii="Times New Roman" w:hAnsi="Times New Roman"/>
          <w:b/>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14:paraId="39B17F52" w14:textId="77777777" w:rsidR="00D947EA" w:rsidRPr="00940C5E" w:rsidRDefault="00D947EA" w:rsidP="00D947EA">
      <w:pPr>
        <w:spacing w:line="320" w:lineRule="atLeast"/>
        <w:ind w:firstLine="708"/>
        <w:contextualSpacing/>
        <w:jc w:val="both"/>
        <w:rPr>
          <w:rFonts w:ascii="Times New Roman" w:hAnsi="Times New Roman"/>
          <w:strike/>
          <w:color w:val="auto"/>
        </w:rPr>
      </w:pPr>
      <w:r w:rsidRPr="00940C5E">
        <w:rPr>
          <w:rFonts w:ascii="Times New Roman" w:hAnsi="Times New Roman"/>
        </w:rPr>
        <w:t>Заявление о предоставлении муниципальной услуги, в том числе поступившее в электронной форме с использованием регионального портала</w:t>
      </w:r>
      <w:r w:rsidRPr="00940C5E">
        <w:rPr>
          <w:rStyle w:val="af2"/>
          <w:rFonts w:ascii="Times New Roman" w:hAnsi="Times New Roman"/>
          <w:color w:val="auto"/>
        </w:rPr>
        <w:footnoteReference w:id="1"/>
      </w:r>
      <w:r w:rsidRPr="00940C5E">
        <w:rPr>
          <w:rFonts w:ascii="Times New Roman" w:hAnsi="Times New Roman"/>
          <w:color w:val="auto"/>
        </w:rPr>
        <w:t xml:space="preserve">, </w:t>
      </w:r>
      <w:r w:rsidRPr="00940C5E">
        <w:rPr>
          <w:rFonts w:ascii="Times New Roman" w:hAnsi="Times New Roman"/>
        </w:rPr>
        <w:t>регистрируется в первый рабочий день, следующий за днем его поступления в </w:t>
      </w:r>
      <w:r w:rsidRPr="00940C5E">
        <w:rPr>
          <w:rFonts w:ascii="Times New Roman" w:hAnsi="Times New Roman"/>
          <w:color w:val="auto"/>
        </w:rPr>
        <w:t>МФЦ.</w:t>
      </w:r>
    </w:p>
    <w:p w14:paraId="696E341E" w14:textId="77777777" w:rsidR="00D947EA" w:rsidRPr="00940C5E" w:rsidRDefault="00D947EA" w:rsidP="00D947EA">
      <w:pPr>
        <w:spacing w:line="320" w:lineRule="atLeast"/>
        <w:ind w:firstLine="708"/>
        <w:contextualSpacing/>
        <w:jc w:val="both"/>
        <w:rPr>
          <w:rFonts w:ascii="Times New Roman" w:hAnsi="Times New Roman"/>
        </w:rPr>
      </w:pPr>
      <w:r w:rsidRPr="00940C5E">
        <w:rPr>
          <w:rFonts w:ascii="Times New Roman" w:hAnsi="Times New Roman"/>
        </w:rPr>
        <w:t>Заявление, поступившее в нерабочее время, регистрируется МФЦ в первый рабочий день, следующий за днем его получения.</w:t>
      </w:r>
    </w:p>
    <w:p w14:paraId="43D2601B" w14:textId="77777777" w:rsidR="00D947EA" w:rsidRPr="00940C5E" w:rsidRDefault="00D947EA" w:rsidP="00D947EA">
      <w:pPr>
        <w:ind w:firstLine="709"/>
        <w:contextualSpacing/>
        <w:jc w:val="both"/>
        <w:rPr>
          <w:rFonts w:ascii="Times New Roman" w:hAnsi="Times New Roman"/>
        </w:rPr>
      </w:pPr>
    </w:p>
    <w:p w14:paraId="78BDB349" w14:textId="77777777" w:rsidR="00D947EA" w:rsidRPr="00940C5E" w:rsidRDefault="00D947EA" w:rsidP="00D947EA">
      <w:pPr>
        <w:spacing w:before="120" w:after="120" w:line="240" w:lineRule="exact"/>
        <w:jc w:val="center"/>
        <w:outlineLvl w:val="1"/>
        <w:rPr>
          <w:rFonts w:ascii="Times New Roman" w:hAnsi="Times New Roman"/>
          <w:b/>
        </w:rPr>
      </w:pPr>
      <w:r w:rsidRPr="00940C5E">
        <w:rPr>
          <w:rFonts w:ascii="Times New Roman" w:hAnsi="Times New Roman"/>
          <w:b/>
        </w:rPr>
        <w:t>2.16.</w:t>
      </w:r>
      <w:r w:rsidRPr="00940C5E">
        <w:rPr>
          <w:rFonts w:ascii="Times New Roman" w:hAnsi="Times New Roman"/>
          <w:b/>
        </w:rPr>
        <w:tab/>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14:paraId="209402AA" w14:textId="77777777" w:rsidR="00D947EA" w:rsidRPr="00940C5E" w:rsidRDefault="00D947EA" w:rsidP="00D947EA">
      <w:pPr>
        <w:ind w:firstLine="709"/>
        <w:jc w:val="both"/>
        <w:rPr>
          <w:rFonts w:ascii="Times New Roman" w:hAnsi="Times New Roman"/>
        </w:rPr>
      </w:pPr>
      <w:r w:rsidRPr="00940C5E">
        <w:rPr>
          <w:rFonts w:ascii="Times New Roman" w:hAnsi="Times New Roman"/>
        </w:rPr>
        <w:t>Места, предназначенные для ознакомления заявителей с информационными материалами, оборудуются информационными стендами, стульями, столами (стойками) и обеспечиваются образцами заполнения документов, бумагой и канцелярскими принадлежностями для обеспечения возможности оформления документов.</w:t>
      </w:r>
    </w:p>
    <w:p w14:paraId="6936F312" w14:textId="77777777" w:rsidR="00D947EA" w:rsidRPr="00940C5E" w:rsidRDefault="00D947EA" w:rsidP="00D947EA">
      <w:pPr>
        <w:ind w:firstLine="709"/>
        <w:jc w:val="both"/>
        <w:rPr>
          <w:rFonts w:ascii="Times New Roman" w:hAnsi="Times New Roman"/>
        </w:rPr>
      </w:pPr>
      <w:r w:rsidRPr="00940C5E">
        <w:rPr>
          <w:rFonts w:ascii="Times New Roman" w:hAnsi="Times New Roman"/>
        </w:rPr>
        <w:t>Места для ожидания оборудуются стульями, кресельными секциями или скамьями (банкетками). Количество мест для ожидания определяется исходя из фактической нагрузки и возможностей для их размещения в здании.</w:t>
      </w:r>
    </w:p>
    <w:p w14:paraId="7C17E608" w14:textId="77777777" w:rsidR="00D947EA" w:rsidRPr="00940C5E" w:rsidRDefault="00D947EA" w:rsidP="00D947EA">
      <w:pPr>
        <w:ind w:firstLine="709"/>
        <w:jc w:val="both"/>
        <w:rPr>
          <w:rFonts w:ascii="Times New Roman" w:hAnsi="Times New Roman"/>
        </w:rPr>
      </w:pPr>
      <w:r w:rsidRPr="00940C5E">
        <w:rPr>
          <w:rFonts w:ascii="Times New Roman" w:hAnsi="Times New Roman"/>
        </w:rPr>
        <w:t>Помещения для непосредственного взаимодействия с заявителями могут быть организованы в виде отдельных кабинетов либо в виде отдельных рабочих мест.</w:t>
      </w:r>
    </w:p>
    <w:p w14:paraId="3BE0C1B5" w14:textId="77777777" w:rsidR="00D947EA" w:rsidRPr="00940C5E" w:rsidRDefault="00D947EA" w:rsidP="00D947EA">
      <w:pPr>
        <w:ind w:firstLine="709"/>
        <w:jc w:val="both"/>
        <w:rPr>
          <w:rFonts w:ascii="Times New Roman" w:hAnsi="Times New Roman"/>
        </w:rPr>
      </w:pPr>
      <w:r w:rsidRPr="00940C5E">
        <w:rPr>
          <w:rFonts w:ascii="Times New Roman" w:hAnsi="Times New Roman"/>
        </w:rPr>
        <w:t>Каждое рабочее место должно быть оборудовано персональным компьютером с возможностью доступа к необходимым информационным базам, печатающим и сканирующим устройствам.</w:t>
      </w:r>
    </w:p>
    <w:p w14:paraId="38741FE3" w14:textId="77777777" w:rsidR="00D947EA" w:rsidRPr="00940C5E" w:rsidRDefault="00D947EA" w:rsidP="00D947EA">
      <w:pPr>
        <w:ind w:firstLine="709"/>
        <w:jc w:val="both"/>
        <w:rPr>
          <w:rFonts w:ascii="Times New Roman" w:hAnsi="Times New Roman"/>
        </w:rPr>
      </w:pPr>
      <w:r w:rsidRPr="00940C5E">
        <w:rPr>
          <w:rFonts w:ascii="Times New Roman" w:hAnsi="Times New Roman"/>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14:paraId="59F806DA" w14:textId="77777777" w:rsidR="00D947EA" w:rsidRPr="00940C5E" w:rsidRDefault="00D947EA" w:rsidP="00D947EA">
      <w:pPr>
        <w:ind w:firstLine="709"/>
        <w:jc w:val="both"/>
        <w:rPr>
          <w:rFonts w:ascii="Times New Roman" w:hAnsi="Times New Roman"/>
        </w:rPr>
      </w:pPr>
      <w:r w:rsidRPr="00940C5E">
        <w:rPr>
          <w:rFonts w:ascii="Times New Roman" w:hAnsi="Times New Roman"/>
        </w:rPr>
        <w:t>условия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w:t>
      </w:r>
    </w:p>
    <w:p w14:paraId="1B2BCCAA" w14:textId="77777777" w:rsidR="00D947EA" w:rsidRPr="00940C5E" w:rsidRDefault="00D947EA" w:rsidP="00D947EA">
      <w:pPr>
        <w:ind w:firstLine="709"/>
        <w:jc w:val="both"/>
        <w:rPr>
          <w:rFonts w:ascii="Times New Roman" w:hAnsi="Times New Roman"/>
        </w:rPr>
      </w:pPr>
      <w:r w:rsidRPr="00940C5E">
        <w:rPr>
          <w:rFonts w:ascii="Times New Roman" w:hAnsi="Times New Roman"/>
        </w:rPr>
        <w:t>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на такие объекты и выхода из них, посадки в транспортное средство и высадки из него, в том числе с использованием кресла-коляски;</w:t>
      </w:r>
    </w:p>
    <w:p w14:paraId="7A5745B5" w14:textId="77777777" w:rsidR="00D947EA" w:rsidRPr="00940C5E" w:rsidRDefault="00D947EA" w:rsidP="00D947EA">
      <w:pPr>
        <w:ind w:firstLine="709"/>
        <w:jc w:val="both"/>
        <w:rPr>
          <w:rFonts w:ascii="Times New Roman" w:hAnsi="Times New Roman"/>
        </w:rPr>
      </w:pPr>
      <w:r w:rsidRPr="00940C5E">
        <w:rPr>
          <w:rFonts w:ascii="Times New Roman" w:hAnsi="Times New Roman"/>
        </w:rPr>
        <w:lastRenderedPageBreak/>
        <w:t>надлежащее размещение оборудования и носителей информации, необходимых для обеспечения беспрепятственного доступа к объектам (зданиям, помещениям), в которых предоставляется муниципальная услуга, с учетом ограничений жизнедеятельности;</w:t>
      </w:r>
    </w:p>
    <w:p w14:paraId="011A3A8D" w14:textId="77777777" w:rsidR="00D947EA" w:rsidRPr="00940C5E" w:rsidRDefault="00D947EA" w:rsidP="00D947EA">
      <w:pPr>
        <w:ind w:firstLine="709"/>
        <w:jc w:val="both"/>
        <w:rPr>
          <w:rFonts w:ascii="Times New Roman" w:hAnsi="Times New Roman"/>
        </w:rPr>
      </w:pPr>
      <w:r w:rsidRPr="00940C5E">
        <w:rPr>
          <w:rFonts w:ascii="Times New Roman" w:hAnsi="Times New Roman"/>
        </w:rPr>
        <w:t>дублирование необходимой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6644E832" w14:textId="77777777" w:rsidR="00D947EA" w:rsidRPr="00940C5E" w:rsidRDefault="00D947EA" w:rsidP="00D947EA">
      <w:pPr>
        <w:ind w:firstLine="709"/>
        <w:jc w:val="both"/>
        <w:rPr>
          <w:rFonts w:ascii="Times New Roman" w:hAnsi="Times New Roman"/>
        </w:rPr>
      </w:pPr>
      <w:r w:rsidRPr="00940C5E">
        <w:rPr>
          <w:rFonts w:ascii="Times New Roman" w:hAnsi="Times New Roman"/>
        </w:rPr>
        <w:t>сопровождение инвалидов, имеющих стойкие расстройства функции зрения и самостоятельного передвижения;</w:t>
      </w:r>
    </w:p>
    <w:p w14:paraId="7C8CB01C" w14:textId="77777777" w:rsidR="00D947EA" w:rsidRPr="00940C5E" w:rsidRDefault="00D947EA" w:rsidP="00D947EA">
      <w:pPr>
        <w:ind w:firstLine="709"/>
        <w:jc w:val="both"/>
        <w:rPr>
          <w:rFonts w:ascii="Times New Roman" w:hAnsi="Times New Roman"/>
        </w:rPr>
      </w:pPr>
      <w:r w:rsidRPr="00940C5E">
        <w:rPr>
          <w:rFonts w:ascii="Times New Roman" w:hAnsi="Times New Roman"/>
        </w:rPr>
        <w:t xml:space="preserve">допуск сурдопереводчика и </w:t>
      </w:r>
      <w:proofErr w:type="spellStart"/>
      <w:r w:rsidRPr="00940C5E">
        <w:rPr>
          <w:rFonts w:ascii="Times New Roman" w:hAnsi="Times New Roman"/>
        </w:rPr>
        <w:t>тифлосурдопереводчика</w:t>
      </w:r>
      <w:proofErr w:type="spellEnd"/>
      <w:r w:rsidRPr="00940C5E">
        <w:rPr>
          <w:rFonts w:ascii="Times New Roman" w:hAnsi="Times New Roman"/>
        </w:rPr>
        <w:t>;</w:t>
      </w:r>
    </w:p>
    <w:p w14:paraId="3C4D27B2" w14:textId="77777777" w:rsidR="00D947EA" w:rsidRPr="00940C5E" w:rsidRDefault="00D947EA" w:rsidP="00D947EA">
      <w:pPr>
        <w:ind w:firstLine="709"/>
        <w:jc w:val="both"/>
        <w:rPr>
          <w:rFonts w:ascii="Times New Roman" w:hAnsi="Times New Roman"/>
        </w:rPr>
      </w:pPr>
      <w:r w:rsidRPr="00940C5E">
        <w:rPr>
          <w:rFonts w:ascii="Times New Roman" w:hAnsi="Times New Roman"/>
        </w:rPr>
        <w:t>допуск собаки-проводника на объекты (здания, помещения), в которых предоставляется муниципальная услуга;</w:t>
      </w:r>
    </w:p>
    <w:p w14:paraId="76F8A583" w14:textId="77777777" w:rsidR="00D947EA" w:rsidRPr="00940C5E" w:rsidRDefault="00D947EA" w:rsidP="00D947EA">
      <w:pPr>
        <w:ind w:firstLine="709"/>
        <w:jc w:val="both"/>
        <w:rPr>
          <w:rFonts w:ascii="Times New Roman" w:hAnsi="Times New Roman"/>
        </w:rPr>
      </w:pPr>
      <w:r w:rsidRPr="00940C5E">
        <w:rPr>
          <w:rFonts w:ascii="Times New Roman" w:hAnsi="Times New Roman"/>
        </w:rPr>
        <w:t>оказание помощи в преодолении барьеров, мешающих получению муниципальной услуги наравне с другими лицами.</w:t>
      </w:r>
    </w:p>
    <w:p w14:paraId="3BF2883A" w14:textId="77777777" w:rsidR="00D947EA" w:rsidRPr="00940C5E" w:rsidRDefault="00D947EA" w:rsidP="00D947EA">
      <w:pPr>
        <w:ind w:firstLine="709"/>
        <w:jc w:val="both"/>
        <w:rPr>
          <w:rFonts w:ascii="Times New Roman" w:hAnsi="Times New Roman"/>
          <w:b/>
        </w:rPr>
      </w:pPr>
    </w:p>
    <w:p w14:paraId="6260F9CD" w14:textId="77777777" w:rsidR="00D947EA" w:rsidRPr="00940C5E" w:rsidRDefault="00D947EA" w:rsidP="00D947EA">
      <w:pPr>
        <w:spacing w:line="240" w:lineRule="exact"/>
        <w:contextualSpacing/>
        <w:jc w:val="center"/>
        <w:rPr>
          <w:rFonts w:ascii="Times New Roman" w:hAnsi="Times New Roman"/>
          <w:b/>
        </w:rPr>
      </w:pPr>
      <w:r w:rsidRPr="00940C5E">
        <w:rPr>
          <w:rFonts w:ascii="Times New Roman" w:hAnsi="Times New Roman"/>
          <w:b/>
        </w:rPr>
        <w:t>2.17. Показатели доступности и качества муниципальной услуги.</w:t>
      </w:r>
    </w:p>
    <w:p w14:paraId="3D5C1A6B" w14:textId="77777777" w:rsidR="00D947EA" w:rsidRPr="00940C5E" w:rsidRDefault="00D947EA" w:rsidP="00D947EA">
      <w:pPr>
        <w:contextualSpacing/>
        <w:jc w:val="center"/>
        <w:rPr>
          <w:rFonts w:ascii="Times New Roman" w:hAnsi="Times New Roman"/>
          <w:b/>
          <w:strike/>
        </w:rPr>
      </w:pPr>
    </w:p>
    <w:p w14:paraId="116E58C2" w14:textId="77777777" w:rsidR="00D947EA" w:rsidRPr="00940C5E" w:rsidRDefault="00D947EA" w:rsidP="00D947EA">
      <w:pPr>
        <w:ind w:firstLine="709"/>
        <w:jc w:val="both"/>
        <w:rPr>
          <w:rFonts w:ascii="Times New Roman" w:hAnsi="Times New Roman"/>
        </w:rPr>
      </w:pPr>
      <w:r w:rsidRPr="00940C5E">
        <w:rPr>
          <w:rFonts w:ascii="Times New Roman" w:hAnsi="Times New Roman"/>
        </w:rPr>
        <w:t>2.17.1. Показателями качества и доступности муниципальной услуги является совокупность количественных и качественных параметров, позволяющих измерять и оценивать процесс и результат предоставления муниципальной услуги.</w:t>
      </w:r>
    </w:p>
    <w:p w14:paraId="514FD4CE" w14:textId="77777777" w:rsidR="00D947EA" w:rsidRPr="00940C5E" w:rsidRDefault="00D947EA" w:rsidP="00D947EA">
      <w:pPr>
        <w:ind w:firstLine="709"/>
        <w:jc w:val="both"/>
        <w:rPr>
          <w:rFonts w:ascii="Times New Roman" w:hAnsi="Times New Roman"/>
        </w:rPr>
      </w:pPr>
      <w:r w:rsidRPr="00940C5E">
        <w:rPr>
          <w:rFonts w:ascii="Times New Roman" w:hAnsi="Times New Roman"/>
        </w:rPr>
        <w:t xml:space="preserve">2.17.2. Показателями доступности предоставления муниципальной услуги являются: </w:t>
      </w:r>
    </w:p>
    <w:p w14:paraId="7EA3C3DD" w14:textId="77777777" w:rsidR="00D947EA" w:rsidRPr="00940C5E" w:rsidRDefault="00D947EA" w:rsidP="00D947EA">
      <w:pPr>
        <w:ind w:firstLine="709"/>
        <w:jc w:val="both"/>
        <w:rPr>
          <w:rFonts w:ascii="Times New Roman" w:hAnsi="Times New Roman"/>
        </w:rPr>
      </w:pPr>
      <w:r w:rsidRPr="00940C5E">
        <w:rPr>
          <w:rFonts w:ascii="Times New Roman" w:hAnsi="Times New Roman"/>
        </w:rPr>
        <w:t>транспортная доступность к местам предоставления муниципальной услуги, в том числе для лиц с ограниченными физическими возможностями;</w:t>
      </w:r>
    </w:p>
    <w:p w14:paraId="6B9DFE1A" w14:textId="77777777" w:rsidR="00D947EA" w:rsidRPr="00940C5E" w:rsidRDefault="00D947EA" w:rsidP="00D947EA">
      <w:pPr>
        <w:ind w:firstLine="709"/>
        <w:jc w:val="both"/>
        <w:rPr>
          <w:rFonts w:ascii="Times New Roman" w:hAnsi="Times New Roman"/>
        </w:rPr>
      </w:pPr>
      <w:r w:rsidRPr="00940C5E">
        <w:rPr>
          <w:rFonts w:ascii="Times New Roman" w:hAnsi="Times New Roman"/>
        </w:rPr>
        <w:t>возможность получения полной, актуальной и достоверной информации о порядке предоставления муниципальной услуги;</w:t>
      </w:r>
    </w:p>
    <w:p w14:paraId="272A1F5C" w14:textId="77777777" w:rsidR="00D947EA" w:rsidRPr="00940C5E" w:rsidRDefault="00D947EA" w:rsidP="00D947EA">
      <w:pPr>
        <w:ind w:firstLine="709"/>
        <w:jc w:val="both"/>
        <w:rPr>
          <w:rFonts w:ascii="Times New Roman" w:hAnsi="Times New Roman"/>
        </w:rPr>
      </w:pPr>
      <w:r w:rsidRPr="00940C5E">
        <w:rPr>
          <w:rFonts w:ascii="Times New Roman" w:hAnsi="Times New Roman"/>
        </w:rPr>
        <w:t>возможность получения информации о порядке и ходе предоставления муниципальной услуги, в том числе с использованием информационно-коммуникационных технологий.</w:t>
      </w:r>
    </w:p>
    <w:p w14:paraId="1601E644" w14:textId="77777777" w:rsidR="00D947EA" w:rsidRPr="00940C5E" w:rsidRDefault="00D947EA" w:rsidP="00D947EA">
      <w:pPr>
        <w:ind w:firstLine="709"/>
        <w:jc w:val="both"/>
        <w:rPr>
          <w:rFonts w:ascii="Times New Roman" w:hAnsi="Times New Roman"/>
        </w:rPr>
      </w:pPr>
      <w:r w:rsidRPr="00940C5E">
        <w:rPr>
          <w:rFonts w:ascii="Times New Roman" w:hAnsi="Times New Roman"/>
        </w:rPr>
        <w:t xml:space="preserve">2.17.3. Показателями качества предоставления муниципальной услуги являются:  </w:t>
      </w:r>
    </w:p>
    <w:p w14:paraId="61EB6A03" w14:textId="77777777" w:rsidR="00D947EA" w:rsidRPr="00940C5E" w:rsidRDefault="00D947EA" w:rsidP="00D947EA">
      <w:pPr>
        <w:ind w:firstLine="709"/>
        <w:jc w:val="both"/>
        <w:rPr>
          <w:rFonts w:ascii="Times New Roman" w:hAnsi="Times New Roman"/>
        </w:rPr>
      </w:pPr>
      <w:r w:rsidRPr="00940C5E">
        <w:rPr>
          <w:rFonts w:ascii="Times New Roman" w:hAnsi="Times New Roman"/>
        </w:rPr>
        <w:t>степень удовлетворенности заявителей качеством и доступностью муниципальной услуги;</w:t>
      </w:r>
    </w:p>
    <w:p w14:paraId="1F4ECE7B" w14:textId="77777777" w:rsidR="00D947EA" w:rsidRPr="00940C5E" w:rsidRDefault="00D947EA" w:rsidP="00D947EA">
      <w:pPr>
        <w:ind w:firstLine="709"/>
        <w:jc w:val="both"/>
        <w:rPr>
          <w:rFonts w:ascii="Times New Roman" w:hAnsi="Times New Roman"/>
        </w:rPr>
      </w:pPr>
      <w:r w:rsidRPr="00940C5E">
        <w:rPr>
          <w:rFonts w:ascii="Times New Roman" w:hAnsi="Times New Roman"/>
        </w:rPr>
        <w:t>соответствие предоставляемой муниципальной услуги требованиям настоящего административного регламента;</w:t>
      </w:r>
    </w:p>
    <w:p w14:paraId="2D5412E9" w14:textId="77777777" w:rsidR="00D947EA" w:rsidRPr="00940C5E" w:rsidRDefault="00D947EA" w:rsidP="00D947EA">
      <w:pPr>
        <w:ind w:firstLine="709"/>
        <w:jc w:val="both"/>
        <w:rPr>
          <w:rFonts w:ascii="Times New Roman" w:hAnsi="Times New Roman"/>
        </w:rPr>
      </w:pPr>
      <w:r w:rsidRPr="00940C5E">
        <w:rPr>
          <w:rFonts w:ascii="Times New Roman" w:hAnsi="Times New Roman"/>
        </w:rPr>
        <w:t>соблюдение сроков предоставления муниципальной услуги;</w:t>
      </w:r>
    </w:p>
    <w:p w14:paraId="0D664067" w14:textId="77777777" w:rsidR="00D947EA" w:rsidRPr="00940C5E" w:rsidRDefault="00D947EA" w:rsidP="00D947EA">
      <w:pPr>
        <w:ind w:firstLine="709"/>
        <w:jc w:val="both"/>
        <w:rPr>
          <w:rFonts w:ascii="Times New Roman" w:hAnsi="Times New Roman"/>
        </w:rPr>
      </w:pPr>
      <w:r w:rsidRPr="00940C5E">
        <w:rPr>
          <w:rFonts w:ascii="Times New Roman" w:hAnsi="Times New Roman"/>
        </w:rPr>
        <w:t>количество обоснованных жалоб.</w:t>
      </w:r>
    </w:p>
    <w:p w14:paraId="26C15509" w14:textId="77777777" w:rsidR="00D947EA" w:rsidRPr="00940C5E" w:rsidRDefault="00D947EA" w:rsidP="00D947EA">
      <w:pPr>
        <w:ind w:firstLine="709"/>
        <w:jc w:val="both"/>
        <w:rPr>
          <w:rFonts w:ascii="Times New Roman" w:hAnsi="Times New Roman"/>
        </w:rPr>
      </w:pPr>
    </w:p>
    <w:p w14:paraId="61E7F4C9" w14:textId="77777777" w:rsidR="00D947EA" w:rsidRPr="00940C5E" w:rsidRDefault="00D947EA" w:rsidP="00D947EA">
      <w:pPr>
        <w:spacing w:before="120" w:after="120" w:line="240" w:lineRule="exact"/>
        <w:jc w:val="center"/>
        <w:rPr>
          <w:rFonts w:ascii="Times New Roman" w:hAnsi="Times New Roman"/>
          <w:b/>
          <w:color w:val="auto"/>
        </w:rPr>
      </w:pPr>
      <w:r w:rsidRPr="00940C5E">
        <w:rPr>
          <w:rFonts w:ascii="Times New Roman" w:hAnsi="Times New Roman"/>
          <w:b/>
        </w:rPr>
        <w:t xml:space="preserve">2.18. Иные требования, в </w:t>
      </w:r>
      <w:r w:rsidRPr="00940C5E">
        <w:rPr>
          <w:rFonts w:ascii="Times New Roman" w:hAnsi="Times New Roman"/>
          <w:b/>
          <w:color w:val="auto"/>
        </w:rPr>
        <w:t>том числе учитывающие особенности предоставления муниципальной услуги в МФЦ и особенности предоставления муниципальной услуги в электронной форме (при наличии технической возможности).</w:t>
      </w:r>
    </w:p>
    <w:p w14:paraId="1AA6BDE8" w14:textId="77777777" w:rsidR="00D947EA" w:rsidRPr="00940C5E" w:rsidRDefault="00D947EA" w:rsidP="00D947EA">
      <w:pPr>
        <w:ind w:firstLine="709"/>
        <w:jc w:val="both"/>
        <w:rPr>
          <w:rFonts w:ascii="Times New Roman" w:hAnsi="Times New Roman"/>
        </w:rPr>
      </w:pPr>
      <w:r w:rsidRPr="00940C5E">
        <w:rPr>
          <w:rFonts w:ascii="Times New Roman" w:hAnsi="Times New Roman"/>
        </w:rPr>
        <w:t>2.18.1. Заявителям обеспечивается возможность получения информации о порядке предоставления муниципальной услуги, в том числе с использованием единого портала, регионального портала, а также возможность копирования форм заявлений и иных документов, необходимых для получения муниципальной услуги.</w:t>
      </w:r>
    </w:p>
    <w:p w14:paraId="09D01C91" w14:textId="77777777" w:rsidR="00D947EA" w:rsidRPr="00940C5E" w:rsidRDefault="00D947EA" w:rsidP="00D947EA">
      <w:pPr>
        <w:ind w:firstLine="709"/>
        <w:jc w:val="both"/>
        <w:rPr>
          <w:rFonts w:ascii="Times New Roman" w:hAnsi="Times New Roman"/>
        </w:rPr>
      </w:pPr>
      <w:r w:rsidRPr="00940C5E">
        <w:rPr>
          <w:rFonts w:ascii="Times New Roman" w:hAnsi="Times New Roman"/>
        </w:rPr>
        <w:t>2.18.2. Прием документов и выдача результата муниципальной услуги может осуществляться в МФЦ по принципу экстерриториальности, в границах городского округа (муниципального района).</w:t>
      </w:r>
    </w:p>
    <w:p w14:paraId="0FE48B65" w14:textId="77777777" w:rsidR="00D947EA" w:rsidRPr="00940C5E" w:rsidRDefault="00D947EA" w:rsidP="00D947EA">
      <w:pPr>
        <w:spacing w:line="320" w:lineRule="atLeast"/>
        <w:ind w:firstLine="709"/>
        <w:contextualSpacing/>
        <w:jc w:val="both"/>
        <w:rPr>
          <w:rFonts w:ascii="Times New Roman" w:hAnsi="Times New Roman"/>
        </w:rPr>
      </w:pPr>
      <w:r w:rsidRPr="00940C5E">
        <w:rPr>
          <w:rFonts w:ascii="Times New Roman" w:hAnsi="Times New Roman"/>
        </w:rPr>
        <w:t xml:space="preserve">2.18.3. При направлении заявления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закона от 06.04.2011 № 63-ФЗ «Об электронной подписи», Федерального закона от 27.07.2010 № 210-ФЗ и Правил определения видов электронной подписи, использование которых  допускается при обращении за получением </w:t>
      </w:r>
      <w:r w:rsidRPr="00940C5E">
        <w:rPr>
          <w:rFonts w:ascii="Times New Roman" w:hAnsi="Times New Roman"/>
        </w:rPr>
        <w:lastRenderedPageBreak/>
        <w:t>государственных и муниципальных услуг, утвержденных постановлением Правительства Российской Федерации от 25.06.2012 № 634.</w:t>
      </w:r>
    </w:p>
    <w:p w14:paraId="4DC45551" w14:textId="77777777" w:rsidR="00D947EA" w:rsidRPr="00940C5E" w:rsidRDefault="00D947EA" w:rsidP="00D947EA">
      <w:pPr>
        <w:pStyle w:val="ConsPlusNormal"/>
        <w:spacing w:line="320" w:lineRule="atLeast"/>
        <w:ind w:firstLine="709"/>
        <w:contextualSpacing/>
        <w:jc w:val="both"/>
        <w:rPr>
          <w:rFonts w:ascii="Times New Roman" w:hAnsi="Times New Roman"/>
          <w:sz w:val="24"/>
          <w:szCs w:val="24"/>
        </w:rPr>
      </w:pPr>
      <w:r w:rsidRPr="00940C5E">
        <w:rPr>
          <w:rFonts w:ascii="Times New Roman" w:hAnsi="Times New Roman"/>
          <w:sz w:val="24"/>
          <w:szCs w:val="24"/>
        </w:rPr>
        <w:t xml:space="preserve">Электронные документы могут быть предоставлены в следующих форматах: </w:t>
      </w:r>
      <w:proofErr w:type="spellStart"/>
      <w:r w:rsidRPr="00940C5E">
        <w:rPr>
          <w:rFonts w:ascii="Times New Roman" w:hAnsi="Times New Roman"/>
          <w:sz w:val="24"/>
          <w:szCs w:val="24"/>
        </w:rPr>
        <w:t>xml</w:t>
      </w:r>
      <w:proofErr w:type="spellEnd"/>
      <w:r w:rsidRPr="00940C5E">
        <w:rPr>
          <w:rFonts w:ascii="Times New Roman" w:hAnsi="Times New Roman"/>
          <w:sz w:val="24"/>
          <w:szCs w:val="24"/>
        </w:rPr>
        <w:t xml:space="preserve">, </w:t>
      </w:r>
      <w:proofErr w:type="spellStart"/>
      <w:r w:rsidRPr="00940C5E">
        <w:rPr>
          <w:rFonts w:ascii="Times New Roman" w:hAnsi="Times New Roman"/>
          <w:sz w:val="24"/>
          <w:szCs w:val="24"/>
        </w:rPr>
        <w:t>doc</w:t>
      </w:r>
      <w:proofErr w:type="spellEnd"/>
      <w:r w:rsidRPr="00940C5E">
        <w:rPr>
          <w:rFonts w:ascii="Times New Roman" w:hAnsi="Times New Roman"/>
          <w:sz w:val="24"/>
          <w:szCs w:val="24"/>
        </w:rPr>
        <w:t xml:space="preserve">, </w:t>
      </w:r>
      <w:proofErr w:type="spellStart"/>
      <w:r w:rsidRPr="00940C5E">
        <w:rPr>
          <w:rFonts w:ascii="Times New Roman" w:hAnsi="Times New Roman"/>
          <w:sz w:val="24"/>
          <w:szCs w:val="24"/>
        </w:rPr>
        <w:t>docx</w:t>
      </w:r>
      <w:proofErr w:type="spellEnd"/>
      <w:r w:rsidRPr="00940C5E">
        <w:rPr>
          <w:rFonts w:ascii="Times New Roman" w:hAnsi="Times New Roman"/>
          <w:sz w:val="24"/>
          <w:szCs w:val="24"/>
        </w:rPr>
        <w:t xml:space="preserve">, </w:t>
      </w:r>
      <w:proofErr w:type="spellStart"/>
      <w:r w:rsidRPr="00940C5E">
        <w:rPr>
          <w:rFonts w:ascii="Times New Roman" w:hAnsi="Times New Roman"/>
          <w:sz w:val="24"/>
          <w:szCs w:val="24"/>
        </w:rPr>
        <w:t>odt</w:t>
      </w:r>
      <w:proofErr w:type="spellEnd"/>
      <w:r w:rsidRPr="00940C5E">
        <w:rPr>
          <w:rFonts w:ascii="Times New Roman" w:hAnsi="Times New Roman"/>
          <w:sz w:val="24"/>
          <w:szCs w:val="24"/>
        </w:rPr>
        <w:t xml:space="preserve">, </w:t>
      </w:r>
      <w:proofErr w:type="spellStart"/>
      <w:r w:rsidRPr="00940C5E">
        <w:rPr>
          <w:rFonts w:ascii="Times New Roman" w:hAnsi="Times New Roman"/>
          <w:sz w:val="24"/>
          <w:szCs w:val="24"/>
        </w:rPr>
        <w:t>xls</w:t>
      </w:r>
      <w:proofErr w:type="spellEnd"/>
      <w:r w:rsidRPr="00940C5E">
        <w:rPr>
          <w:rFonts w:ascii="Times New Roman" w:hAnsi="Times New Roman"/>
          <w:sz w:val="24"/>
          <w:szCs w:val="24"/>
        </w:rPr>
        <w:t xml:space="preserve">, </w:t>
      </w:r>
      <w:proofErr w:type="spellStart"/>
      <w:r w:rsidRPr="00940C5E">
        <w:rPr>
          <w:rFonts w:ascii="Times New Roman" w:hAnsi="Times New Roman"/>
          <w:sz w:val="24"/>
          <w:szCs w:val="24"/>
        </w:rPr>
        <w:t>xlsx</w:t>
      </w:r>
      <w:proofErr w:type="spellEnd"/>
      <w:r w:rsidRPr="00940C5E">
        <w:rPr>
          <w:rFonts w:ascii="Times New Roman" w:hAnsi="Times New Roman"/>
          <w:sz w:val="24"/>
          <w:szCs w:val="24"/>
        </w:rPr>
        <w:t xml:space="preserve">, </w:t>
      </w:r>
      <w:proofErr w:type="spellStart"/>
      <w:r w:rsidRPr="00940C5E">
        <w:rPr>
          <w:rFonts w:ascii="Times New Roman" w:hAnsi="Times New Roman"/>
          <w:sz w:val="24"/>
          <w:szCs w:val="24"/>
        </w:rPr>
        <w:t>ods</w:t>
      </w:r>
      <w:proofErr w:type="spellEnd"/>
      <w:r w:rsidRPr="00940C5E">
        <w:rPr>
          <w:rFonts w:ascii="Times New Roman" w:hAnsi="Times New Roman"/>
          <w:sz w:val="24"/>
          <w:szCs w:val="24"/>
        </w:rPr>
        <w:t xml:space="preserve">, </w:t>
      </w:r>
      <w:proofErr w:type="spellStart"/>
      <w:r w:rsidRPr="00940C5E">
        <w:rPr>
          <w:rFonts w:ascii="Times New Roman" w:hAnsi="Times New Roman"/>
          <w:sz w:val="24"/>
          <w:szCs w:val="24"/>
        </w:rPr>
        <w:t>pdf</w:t>
      </w:r>
      <w:proofErr w:type="spellEnd"/>
      <w:r w:rsidRPr="00940C5E">
        <w:rPr>
          <w:rFonts w:ascii="Times New Roman" w:hAnsi="Times New Roman"/>
          <w:sz w:val="24"/>
          <w:szCs w:val="24"/>
        </w:rPr>
        <w:t xml:space="preserve">, </w:t>
      </w:r>
      <w:proofErr w:type="spellStart"/>
      <w:r w:rsidRPr="00940C5E">
        <w:rPr>
          <w:rFonts w:ascii="Times New Roman" w:hAnsi="Times New Roman"/>
          <w:sz w:val="24"/>
          <w:szCs w:val="24"/>
        </w:rPr>
        <w:t>jpg</w:t>
      </w:r>
      <w:proofErr w:type="spellEnd"/>
      <w:r w:rsidRPr="00940C5E">
        <w:rPr>
          <w:rFonts w:ascii="Times New Roman" w:hAnsi="Times New Roman"/>
          <w:sz w:val="24"/>
          <w:szCs w:val="24"/>
        </w:rPr>
        <w:t xml:space="preserve">, </w:t>
      </w:r>
      <w:proofErr w:type="spellStart"/>
      <w:r w:rsidRPr="00940C5E">
        <w:rPr>
          <w:rFonts w:ascii="Times New Roman" w:hAnsi="Times New Roman"/>
          <w:sz w:val="24"/>
          <w:szCs w:val="24"/>
        </w:rPr>
        <w:t>jpeg</w:t>
      </w:r>
      <w:proofErr w:type="spellEnd"/>
      <w:r w:rsidRPr="00940C5E">
        <w:rPr>
          <w:rFonts w:ascii="Times New Roman" w:hAnsi="Times New Roman"/>
          <w:sz w:val="24"/>
          <w:szCs w:val="24"/>
        </w:rPr>
        <w:t xml:space="preserve">, </w:t>
      </w:r>
      <w:proofErr w:type="spellStart"/>
      <w:r w:rsidRPr="00940C5E">
        <w:rPr>
          <w:rFonts w:ascii="Times New Roman" w:hAnsi="Times New Roman"/>
          <w:sz w:val="24"/>
          <w:szCs w:val="24"/>
        </w:rPr>
        <w:t>zip</w:t>
      </w:r>
      <w:proofErr w:type="spellEnd"/>
      <w:r w:rsidRPr="00940C5E">
        <w:rPr>
          <w:rFonts w:ascii="Times New Roman" w:hAnsi="Times New Roman"/>
          <w:sz w:val="24"/>
          <w:szCs w:val="24"/>
        </w:rPr>
        <w:t xml:space="preserve">, </w:t>
      </w:r>
      <w:proofErr w:type="spellStart"/>
      <w:r w:rsidRPr="00940C5E">
        <w:rPr>
          <w:rFonts w:ascii="Times New Roman" w:hAnsi="Times New Roman"/>
          <w:sz w:val="24"/>
          <w:szCs w:val="24"/>
        </w:rPr>
        <w:t>rar</w:t>
      </w:r>
      <w:proofErr w:type="spellEnd"/>
      <w:r w:rsidRPr="00940C5E">
        <w:rPr>
          <w:rFonts w:ascii="Times New Roman" w:hAnsi="Times New Roman"/>
          <w:sz w:val="24"/>
          <w:szCs w:val="24"/>
        </w:rPr>
        <w:t xml:space="preserve">, </w:t>
      </w:r>
      <w:proofErr w:type="spellStart"/>
      <w:r w:rsidRPr="00940C5E">
        <w:rPr>
          <w:rFonts w:ascii="Times New Roman" w:hAnsi="Times New Roman"/>
          <w:sz w:val="24"/>
          <w:szCs w:val="24"/>
        </w:rPr>
        <w:t>sig</w:t>
      </w:r>
      <w:proofErr w:type="spellEnd"/>
      <w:r w:rsidRPr="00940C5E">
        <w:rPr>
          <w:rFonts w:ascii="Times New Roman" w:hAnsi="Times New Roman"/>
          <w:sz w:val="24"/>
          <w:szCs w:val="24"/>
        </w:rPr>
        <w:t xml:space="preserve">, </w:t>
      </w:r>
      <w:proofErr w:type="spellStart"/>
      <w:r w:rsidRPr="00940C5E">
        <w:rPr>
          <w:rFonts w:ascii="Times New Roman" w:hAnsi="Times New Roman"/>
          <w:sz w:val="24"/>
          <w:szCs w:val="24"/>
        </w:rPr>
        <w:t>png</w:t>
      </w:r>
      <w:proofErr w:type="spellEnd"/>
      <w:r w:rsidRPr="00940C5E">
        <w:rPr>
          <w:rFonts w:ascii="Times New Roman" w:hAnsi="Times New Roman"/>
          <w:sz w:val="24"/>
          <w:szCs w:val="24"/>
        </w:rPr>
        <w:t xml:space="preserve">, </w:t>
      </w:r>
      <w:proofErr w:type="spellStart"/>
      <w:r w:rsidRPr="00940C5E">
        <w:rPr>
          <w:rFonts w:ascii="Times New Roman" w:hAnsi="Times New Roman"/>
          <w:sz w:val="24"/>
          <w:szCs w:val="24"/>
        </w:rPr>
        <w:t>bmp</w:t>
      </w:r>
      <w:proofErr w:type="spellEnd"/>
      <w:r w:rsidRPr="00940C5E">
        <w:rPr>
          <w:rFonts w:ascii="Times New Roman" w:hAnsi="Times New Roman"/>
          <w:sz w:val="24"/>
          <w:szCs w:val="24"/>
        </w:rPr>
        <w:t xml:space="preserve">, </w:t>
      </w:r>
      <w:proofErr w:type="spellStart"/>
      <w:r w:rsidRPr="00940C5E">
        <w:rPr>
          <w:rFonts w:ascii="Times New Roman" w:hAnsi="Times New Roman"/>
          <w:sz w:val="24"/>
          <w:szCs w:val="24"/>
        </w:rPr>
        <w:t>tiff</w:t>
      </w:r>
      <w:proofErr w:type="spellEnd"/>
      <w:r w:rsidRPr="00940C5E">
        <w:rPr>
          <w:rFonts w:ascii="Times New Roman" w:hAnsi="Times New Roman"/>
          <w:sz w:val="24"/>
          <w:szCs w:val="24"/>
        </w:rPr>
        <w:t>.</w:t>
      </w:r>
    </w:p>
    <w:p w14:paraId="0009E40A" w14:textId="77777777" w:rsidR="00D947EA" w:rsidRPr="00940C5E" w:rsidRDefault="00D947EA" w:rsidP="00D947EA">
      <w:pPr>
        <w:pStyle w:val="ConsPlusNormal"/>
        <w:spacing w:line="320" w:lineRule="atLeast"/>
        <w:ind w:firstLine="709"/>
        <w:contextualSpacing/>
        <w:jc w:val="both"/>
        <w:rPr>
          <w:rFonts w:ascii="Times New Roman" w:hAnsi="Times New Roman"/>
          <w:sz w:val="24"/>
          <w:szCs w:val="24"/>
        </w:rPr>
      </w:pPr>
      <w:r w:rsidRPr="00940C5E">
        <w:rPr>
          <w:rFonts w:ascii="Times New Roman" w:hAnsi="Times New Roman"/>
          <w:sz w:val="24"/>
          <w:szCs w:val="24"/>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940C5E">
        <w:rPr>
          <w:rFonts w:ascii="Times New Roman" w:hAnsi="Times New Roman"/>
          <w:sz w:val="24"/>
          <w:szCs w:val="24"/>
        </w:rPr>
        <w:t>dpi</w:t>
      </w:r>
      <w:proofErr w:type="spellEnd"/>
      <w:r w:rsidRPr="00940C5E">
        <w:rPr>
          <w:rFonts w:ascii="Times New Roman" w:hAnsi="Times New Roman"/>
          <w:sz w:val="24"/>
          <w:szCs w:val="24"/>
        </w:rPr>
        <w:t xml:space="preserve"> (масштаб 1:1):</w:t>
      </w:r>
    </w:p>
    <w:p w14:paraId="167DFE6B" w14:textId="77777777" w:rsidR="00D947EA" w:rsidRPr="00940C5E" w:rsidRDefault="00D947EA" w:rsidP="00D947EA">
      <w:pPr>
        <w:pStyle w:val="ConsPlusNormal"/>
        <w:spacing w:line="320" w:lineRule="atLeast"/>
        <w:ind w:firstLine="709"/>
        <w:contextualSpacing/>
        <w:jc w:val="both"/>
        <w:rPr>
          <w:rFonts w:ascii="Times New Roman" w:hAnsi="Times New Roman"/>
          <w:sz w:val="24"/>
          <w:szCs w:val="24"/>
        </w:rPr>
      </w:pPr>
      <w:r w:rsidRPr="00940C5E">
        <w:rPr>
          <w:rFonts w:ascii="Times New Roman" w:hAnsi="Times New Roman"/>
          <w:sz w:val="24"/>
          <w:szCs w:val="24"/>
        </w:rPr>
        <w:t>с сохранением всех аутентичных признаков подлинности (графической подписи лица, печати, углового штампа бланка);</w:t>
      </w:r>
    </w:p>
    <w:p w14:paraId="7A961DD8" w14:textId="77777777" w:rsidR="00D947EA" w:rsidRPr="00940C5E" w:rsidRDefault="00D947EA" w:rsidP="00D947EA">
      <w:pPr>
        <w:pStyle w:val="ConsPlusNormal"/>
        <w:spacing w:line="320" w:lineRule="atLeast"/>
        <w:ind w:firstLine="709"/>
        <w:contextualSpacing/>
        <w:jc w:val="both"/>
        <w:rPr>
          <w:rFonts w:ascii="Times New Roman" w:hAnsi="Times New Roman"/>
          <w:sz w:val="24"/>
          <w:szCs w:val="24"/>
        </w:rPr>
      </w:pPr>
      <w:r w:rsidRPr="00940C5E">
        <w:rPr>
          <w:rFonts w:ascii="Times New Roman" w:hAnsi="Times New Roman"/>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14:paraId="6C03E032" w14:textId="77777777" w:rsidR="00D947EA" w:rsidRPr="00940C5E" w:rsidRDefault="00D947EA" w:rsidP="00D947EA">
      <w:pPr>
        <w:pStyle w:val="ConsPlusNormal"/>
        <w:spacing w:line="320" w:lineRule="atLeast"/>
        <w:ind w:firstLine="709"/>
        <w:contextualSpacing/>
        <w:jc w:val="both"/>
        <w:rPr>
          <w:rFonts w:ascii="Times New Roman" w:hAnsi="Times New Roman"/>
          <w:sz w:val="24"/>
          <w:szCs w:val="24"/>
        </w:rPr>
      </w:pPr>
      <w:r w:rsidRPr="00940C5E">
        <w:rPr>
          <w:rFonts w:ascii="Times New Roman" w:hAnsi="Times New Roman"/>
          <w:sz w:val="24"/>
          <w:szCs w:val="24"/>
        </w:rPr>
        <w:t>Электронные документы должны обеспечивать возможность идентифицировать документ и количество листов в документе.</w:t>
      </w:r>
    </w:p>
    <w:p w14:paraId="6BBCC82F" w14:textId="77777777" w:rsidR="00D947EA" w:rsidRPr="00940C5E" w:rsidRDefault="00D947EA" w:rsidP="00D947EA">
      <w:pPr>
        <w:pStyle w:val="ConsPlusNormal"/>
        <w:spacing w:line="320" w:lineRule="atLeast"/>
        <w:ind w:firstLine="709"/>
        <w:contextualSpacing/>
        <w:jc w:val="both"/>
        <w:rPr>
          <w:rFonts w:ascii="Times New Roman" w:hAnsi="Times New Roman"/>
          <w:sz w:val="24"/>
          <w:szCs w:val="24"/>
        </w:rPr>
      </w:pPr>
      <w:r w:rsidRPr="00940C5E">
        <w:rPr>
          <w:rFonts w:ascii="Times New Roman" w:hAnsi="Times New Roman"/>
          <w:sz w:val="24"/>
          <w:szCs w:val="24"/>
        </w:rPr>
        <w:t xml:space="preserve">Документы, подлежащие представлению в форматах </w:t>
      </w:r>
      <w:proofErr w:type="spellStart"/>
      <w:r w:rsidRPr="00940C5E">
        <w:rPr>
          <w:rFonts w:ascii="Times New Roman" w:hAnsi="Times New Roman"/>
          <w:sz w:val="24"/>
          <w:szCs w:val="24"/>
        </w:rPr>
        <w:t>xls</w:t>
      </w:r>
      <w:proofErr w:type="spellEnd"/>
      <w:r w:rsidRPr="00940C5E">
        <w:rPr>
          <w:rFonts w:ascii="Times New Roman" w:hAnsi="Times New Roman"/>
          <w:sz w:val="24"/>
          <w:szCs w:val="24"/>
        </w:rPr>
        <w:t xml:space="preserve">, </w:t>
      </w:r>
      <w:proofErr w:type="spellStart"/>
      <w:r w:rsidRPr="00940C5E">
        <w:rPr>
          <w:rFonts w:ascii="Times New Roman" w:hAnsi="Times New Roman"/>
          <w:sz w:val="24"/>
          <w:szCs w:val="24"/>
        </w:rPr>
        <w:t>xlsx</w:t>
      </w:r>
      <w:proofErr w:type="spellEnd"/>
      <w:r w:rsidRPr="00940C5E">
        <w:rPr>
          <w:rFonts w:ascii="Times New Roman" w:hAnsi="Times New Roman"/>
          <w:sz w:val="24"/>
          <w:szCs w:val="24"/>
        </w:rPr>
        <w:t xml:space="preserve"> или </w:t>
      </w:r>
      <w:proofErr w:type="spellStart"/>
      <w:r w:rsidRPr="00940C5E">
        <w:rPr>
          <w:rFonts w:ascii="Times New Roman" w:hAnsi="Times New Roman"/>
          <w:sz w:val="24"/>
          <w:szCs w:val="24"/>
        </w:rPr>
        <w:t>ods</w:t>
      </w:r>
      <w:proofErr w:type="spellEnd"/>
      <w:r w:rsidRPr="00940C5E">
        <w:rPr>
          <w:rFonts w:ascii="Times New Roman" w:hAnsi="Times New Roman"/>
          <w:sz w:val="24"/>
          <w:szCs w:val="24"/>
        </w:rPr>
        <w:t>, формируются в виде отдельного электронного документа.</w:t>
      </w:r>
    </w:p>
    <w:p w14:paraId="4458B42D" w14:textId="77777777" w:rsidR="00D947EA" w:rsidRPr="00940C5E" w:rsidRDefault="00D947EA" w:rsidP="00D947EA">
      <w:pPr>
        <w:pStyle w:val="ConsPlusNormal"/>
        <w:spacing w:line="320" w:lineRule="atLeast"/>
        <w:ind w:firstLine="539"/>
        <w:jc w:val="both"/>
        <w:rPr>
          <w:rFonts w:ascii="Times New Roman" w:hAnsi="Times New Roman"/>
          <w:sz w:val="24"/>
          <w:szCs w:val="24"/>
        </w:rPr>
      </w:pPr>
      <w:r w:rsidRPr="00940C5E">
        <w:rPr>
          <w:rFonts w:ascii="Times New Roman" w:hAnsi="Times New Roman"/>
          <w:sz w:val="24"/>
          <w:szCs w:val="24"/>
        </w:rPr>
        <w:t>При предоставлении муниципальной услуги в электронной форме посредством регионального портала</w:t>
      </w:r>
      <w:r w:rsidRPr="00940C5E">
        <w:rPr>
          <w:rStyle w:val="af2"/>
          <w:rFonts w:ascii="Times New Roman" w:hAnsi="Times New Roman"/>
          <w:sz w:val="24"/>
          <w:szCs w:val="24"/>
        </w:rPr>
        <w:footnoteReference w:id="2"/>
      </w:r>
      <w:r w:rsidRPr="00940C5E">
        <w:rPr>
          <w:rFonts w:ascii="Times New Roman" w:hAnsi="Times New Roman"/>
          <w:sz w:val="24"/>
          <w:szCs w:val="24"/>
        </w:rPr>
        <w:t xml:space="preserve"> заявителю обеспечивается:</w:t>
      </w:r>
    </w:p>
    <w:p w14:paraId="1A04FAFE" w14:textId="77777777" w:rsidR="00D947EA" w:rsidRPr="00940C5E" w:rsidRDefault="00D947EA" w:rsidP="00D947EA">
      <w:pPr>
        <w:pStyle w:val="ConsPlusNormal"/>
        <w:spacing w:line="320" w:lineRule="atLeast"/>
        <w:ind w:firstLine="539"/>
        <w:jc w:val="both"/>
        <w:rPr>
          <w:rFonts w:ascii="Times New Roman" w:hAnsi="Times New Roman"/>
          <w:sz w:val="24"/>
          <w:szCs w:val="24"/>
        </w:rPr>
      </w:pPr>
      <w:r w:rsidRPr="00940C5E">
        <w:rPr>
          <w:rFonts w:ascii="Times New Roman" w:hAnsi="Times New Roman"/>
          <w:sz w:val="24"/>
          <w:szCs w:val="24"/>
        </w:rPr>
        <w:t>получение информации о порядке и сроках предоставления муниципальной услуги;</w:t>
      </w:r>
    </w:p>
    <w:p w14:paraId="4C1D912E" w14:textId="77777777" w:rsidR="00D947EA" w:rsidRPr="00940C5E" w:rsidRDefault="00D947EA" w:rsidP="00D947EA">
      <w:pPr>
        <w:pStyle w:val="ConsPlusNormal"/>
        <w:spacing w:line="320" w:lineRule="atLeast"/>
        <w:ind w:firstLine="539"/>
        <w:jc w:val="both"/>
        <w:rPr>
          <w:rFonts w:ascii="Times New Roman" w:hAnsi="Times New Roman"/>
          <w:sz w:val="24"/>
          <w:szCs w:val="24"/>
        </w:rPr>
      </w:pPr>
      <w:r w:rsidRPr="00940C5E">
        <w:rPr>
          <w:rFonts w:ascii="Times New Roman" w:hAnsi="Times New Roman"/>
          <w:sz w:val="24"/>
          <w:szCs w:val="24"/>
        </w:rPr>
        <w:t>формирование запроса;</w:t>
      </w:r>
    </w:p>
    <w:p w14:paraId="25576050" w14:textId="77777777" w:rsidR="00D947EA" w:rsidRPr="00940C5E" w:rsidRDefault="00D947EA" w:rsidP="00D947EA">
      <w:pPr>
        <w:pStyle w:val="ConsPlusNormal"/>
        <w:spacing w:line="320" w:lineRule="atLeast"/>
        <w:ind w:firstLine="539"/>
        <w:jc w:val="both"/>
        <w:rPr>
          <w:rFonts w:ascii="Times New Roman" w:hAnsi="Times New Roman"/>
          <w:sz w:val="24"/>
          <w:szCs w:val="24"/>
        </w:rPr>
      </w:pPr>
      <w:r w:rsidRPr="00940C5E">
        <w:rPr>
          <w:rFonts w:ascii="Times New Roman" w:hAnsi="Times New Roman"/>
          <w:sz w:val="24"/>
          <w:szCs w:val="24"/>
        </w:rPr>
        <w:t>прием и регистрация МФЦ заявления и документов;</w:t>
      </w:r>
    </w:p>
    <w:p w14:paraId="2416A54C" w14:textId="77777777" w:rsidR="00D947EA" w:rsidRPr="00940C5E" w:rsidRDefault="00D947EA" w:rsidP="00D947EA">
      <w:pPr>
        <w:pStyle w:val="ConsPlusNormal"/>
        <w:spacing w:line="320" w:lineRule="atLeast"/>
        <w:ind w:firstLine="539"/>
        <w:jc w:val="both"/>
        <w:rPr>
          <w:rFonts w:ascii="Times New Roman" w:hAnsi="Times New Roman"/>
          <w:sz w:val="24"/>
          <w:szCs w:val="24"/>
        </w:rPr>
      </w:pPr>
      <w:r w:rsidRPr="00940C5E">
        <w:rPr>
          <w:rFonts w:ascii="Times New Roman" w:hAnsi="Times New Roman"/>
          <w:sz w:val="24"/>
          <w:szCs w:val="24"/>
        </w:rPr>
        <w:t>получение результата предоставления муниципальной услуги;</w:t>
      </w:r>
    </w:p>
    <w:p w14:paraId="13D00BFC" w14:textId="77777777" w:rsidR="00D947EA" w:rsidRPr="00940C5E" w:rsidRDefault="00D947EA" w:rsidP="00D947EA">
      <w:pPr>
        <w:pStyle w:val="ConsPlusNormal"/>
        <w:spacing w:line="320" w:lineRule="atLeast"/>
        <w:ind w:firstLine="539"/>
        <w:jc w:val="both"/>
        <w:rPr>
          <w:rFonts w:ascii="Times New Roman" w:hAnsi="Times New Roman"/>
          <w:sz w:val="24"/>
          <w:szCs w:val="24"/>
        </w:rPr>
      </w:pPr>
      <w:r w:rsidRPr="00940C5E">
        <w:rPr>
          <w:rFonts w:ascii="Times New Roman" w:hAnsi="Times New Roman"/>
          <w:sz w:val="24"/>
          <w:szCs w:val="24"/>
        </w:rPr>
        <w:t>получение сведений о ходе рассмотрения заявления.</w:t>
      </w:r>
    </w:p>
    <w:p w14:paraId="2F687EF1" w14:textId="77777777" w:rsidR="00D947EA" w:rsidRPr="00940C5E" w:rsidRDefault="00D947EA" w:rsidP="00D947EA">
      <w:pPr>
        <w:pStyle w:val="ConsPlusNormal"/>
        <w:spacing w:line="320" w:lineRule="atLeast"/>
        <w:ind w:firstLine="539"/>
        <w:jc w:val="both"/>
        <w:rPr>
          <w:rFonts w:ascii="Times New Roman" w:hAnsi="Times New Roman"/>
          <w:sz w:val="24"/>
          <w:szCs w:val="24"/>
        </w:rPr>
      </w:pPr>
      <w:r w:rsidRPr="00940C5E">
        <w:rPr>
          <w:rFonts w:ascii="Times New Roman" w:hAnsi="Times New Roman"/>
          <w:sz w:val="24"/>
          <w:szCs w:val="24"/>
        </w:rPr>
        <w:t>При направлении заявления физическим лицом используется простая электронная подпись, при условии, что личность заявителя установлена при активации учетной записи.</w:t>
      </w:r>
    </w:p>
    <w:p w14:paraId="56DAA676" w14:textId="77777777" w:rsidR="00D947EA" w:rsidRPr="00940C5E" w:rsidRDefault="00D947EA" w:rsidP="00D947EA">
      <w:pPr>
        <w:spacing w:line="320" w:lineRule="atLeast"/>
        <w:ind w:firstLine="709"/>
        <w:contextualSpacing/>
        <w:jc w:val="both"/>
        <w:rPr>
          <w:rFonts w:ascii="Times New Roman" w:hAnsi="Times New Roman"/>
        </w:rPr>
      </w:pPr>
    </w:p>
    <w:p w14:paraId="1D30DE93" w14:textId="77777777" w:rsidR="00D947EA" w:rsidRPr="00940C5E" w:rsidRDefault="00D947EA" w:rsidP="00D947EA">
      <w:pPr>
        <w:spacing w:line="240" w:lineRule="exact"/>
        <w:contextualSpacing/>
        <w:jc w:val="center"/>
        <w:rPr>
          <w:rFonts w:ascii="Times New Roman" w:hAnsi="Times New Roman"/>
          <w:b/>
        </w:rPr>
      </w:pPr>
      <w:r w:rsidRPr="00940C5E">
        <w:rPr>
          <w:rFonts w:ascii="Times New Roman" w:hAnsi="Times New Roman"/>
          <w:b/>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МФЦ</w:t>
      </w:r>
    </w:p>
    <w:p w14:paraId="76D781D8" w14:textId="77777777" w:rsidR="00D947EA" w:rsidRPr="00940C5E" w:rsidRDefault="00D947EA" w:rsidP="00D947EA">
      <w:pPr>
        <w:ind w:firstLine="709"/>
        <w:jc w:val="both"/>
        <w:rPr>
          <w:rFonts w:ascii="Times New Roman" w:hAnsi="Times New Roman"/>
          <w:color w:val="FF0000"/>
        </w:rPr>
      </w:pPr>
    </w:p>
    <w:p w14:paraId="449D3082" w14:textId="77777777" w:rsidR="00D947EA" w:rsidRPr="00940C5E" w:rsidRDefault="00D947EA" w:rsidP="00D947EA">
      <w:pPr>
        <w:spacing w:before="120" w:after="120" w:line="240" w:lineRule="exact"/>
        <w:ind w:firstLine="709"/>
        <w:jc w:val="both"/>
        <w:rPr>
          <w:rFonts w:ascii="Times New Roman" w:hAnsi="Times New Roman"/>
          <w:b/>
        </w:rPr>
      </w:pPr>
      <w:r w:rsidRPr="00940C5E">
        <w:rPr>
          <w:rFonts w:ascii="Times New Roman" w:hAnsi="Times New Roman"/>
          <w:b/>
        </w:rPr>
        <w:t>3.1. Исчерпывающий перечень административных процедур (действий)</w:t>
      </w:r>
    </w:p>
    <w:p w14:paraId="5D5ABA93" w14:textId="77777777" w:rsidR="00D947EA" w:rsidRPr="00940C5E" w:rsidRDefault="00D947EA" w:rsidP="00D947EA">
      <w:pPr>
        <w:ind w:firstLine="709"/>
        <w:jc w:val="both"/>
        <w:rPr>
          <w:rFonts w:ascii="Times New Roman" w:hAnsi="Times New Roman"/>
        </w:rPr>
      </w:pPr>
      <w:r w:rsidRPr="00940C5E">
        <w:rPr>
          <w:rFonts w:ascii="Times New Roman" w:hAnsi="Times New Roman"/>
        </w:rPr>
        <w:t>1) информирование заявителя об условиях организации газоснабжения при личном обращении в МФЦ;</w:t>
      </w:r>
    </w:p>
    <w:p w14:paraId="7CB480F3" w14:textId="77777777" w:rsidR="00D947EA" w:rsidRPr="00940C5E" w:rsidRDefault="00D947EA" w:rsidP="00D947EA">
      <w:pPr>
        <w:ind w:firstLine="709"/>
        <w:jc w:val="both"/>
        <w:rPr>
          <w:rFonts w:ascii="Times New Roman" w:hAnsi="Times New Roman"/>
        </w:rPr>
      </w:pPr>
      <w:r w:rsidRPr="00940C5E">
        <w:rPr>
          <w:rFonts w:ascii="Times New Roman" w:hAnsi="Times New Roman"/>
        </w:rPr>
        <w:t>2) прием и регистрация заявления и иных документов, представленных заявителем;</w:t>
      </w:r>
    </w:p>
    <w:p w14:paraId="33C3EB88" w14:textId="77777777" w:rsidR="00D947EA" w:rsidRPr="00940C5E" w:rsidRDefault="00D947EA" w:rsidP="00D947EA">
      <w:pPr>
        <w:ind w:firstLine="709"/>
        <w:jc w:val="both"/>
        <w:rPr>
          <w:rFonts w:ascii="Times New Roman" w:hAnsi="Times New Roman"/>
          <w:color w:val="auto"/>
        </w:rPr>
      </w:pPr>
      <w:r w:rsidRPr="00940C5E">
        <w:rPr>
          <w:rFonts w:ascii="Times New Roman" w:hAnsi="Times New Roman"/>
        </w:rPr>
        <w:t xml:space="preserve">3) направление межведомственных запросов (при </w:t>
      </w:r>
      <w:r w:rsidRPr="00940C5E">
        <w:rPr>
          <w:rFonts w:ascii="Times New Roman" w:hAnsi="Times New Roman"/>
          <w:color w:val="auto"/>
        </w:rPr>
        <w:t>необходимости) и (при наличии технической возможности);</w:t>
      </w:r>
    </w:p>
    <w:p w14:paraId="7E2F809E" w14:textId="77777777" w:rsidR="00D947EA" w:rsidRPr="00940C5E" w:rsidRDefault="00D947EA" w:rsidP="00D947EA">
      <w:pPr>
        <w:ind w:firstLine="709"/>
        <w:jc w:val="both"/>
        <w:rPr>
          <w:rFonts w:ascii="Times New Roman" w:hAnsi="Times New Roman"/>
          <w:color w:val="auto"/>
        </w:rPr>
      </w:pPr>
      <w:r w:rsidRPr="00940C5E">
        <w:rPr>
          <w:rFonts w:ascii="Times New Roman" w:hAnsi="Times New Roman"/>
        </w:rPr>
        <w:t xml:space="preserve">4) направление пакета документов региональному </w:t>
      </w:r>
      <w:r w:rsidRPr="00940C5E">
        <w:rPr>
          <w:rFonts w:ascii="Times New Roman" w:hAnsi="Times New Roman"/>
          <w:color w:val="auto"/>
        </w:rPr>
        <w:t>оператору или уведомления о передаче заявки и пакета документов в Комиссию для оказания содействия;</w:t>
      </w:r>
    </w:p>
    <w:p w14:paraId="7F6620C9" w14:textId="77777777" w:rsidR="00D947EA" w:rsidRPr="00940C5E" w:rsidRDefault="00D947EA" w:rsidP="00D947EA">
      <w:pPr>
        <w:ind w:firstLine="709"/>
        <w:jc w:val="both"/>
        <w:rPr>
          <w:rFonts w:ascii="Times New Roman" w:hAnsi="Times New Roman"/>
          <w:color w:val="00B050"/>
          <w:lang w:eastAsia="zh-CN"/>
        </w:rPr>
      </w:pPr>
      <w:r w:rsidRPr="00940C5E">
        <w:rPr>
          <w:rFonts w:ascii="Times New Roman" w:hAnsi="Times New Roman"/>
        </w:rPr>
        <w:t xml:space="preserve">5) информирование заявителя о результатах предоставления муниципальной услуги и о статусе прохождения исполнения заявки у регионального оператора с помощью специального программного обеспечения </w:t>
      </w:r>
      <w:r w:rsidRPr="00940C5E">
        <w:rPr>
          <w:rFonts w:ascii="Times New Roman" w:hAnsi="Times New Roman"/>
          <w:color w:val="auto"/>
        </w:rPr>
        <w:t>Единой автоматической системы газификации (далее – ЕАСГ)</w:t>
      </w:r>
      <w:r w:rsidRPr="00940C5E">
        <w:rPr>
          <w:rStyle w:val="af2"/>
          <w:rFonts w:ascii="Times New Roman" w:hAnsi="Times New Roman"/>
          <w:color w:val="auto"/>
        </w:rPr>
        <w:footnoteReference w:id="3"/>
      </w:r>
      <w:r w:rsidRPr="00940C5E">
        <w:rPr>
          <w:rFonts w:ascii="Times New Roman" w:hAnsi="Times New Roman"/>
          <w:color w:val="auto"/>
        </w:rPr>
        <w:t>.</w:t>
      </w:r>
      <w:r w:rsidRPr="00940C5E">
        <w:rPr>
          <w:rFonts w:ascii="Times New Roman" w:hAnsi="Times New Roman"/>
          <w:color w:val="auto"/>
          <w:lang w:eastAsia="zh-CN"/>
        </w:rPr>
        <w:t xml:space="preserve"> </w:t>
      </w:r>
    </w:p>
    <w:p w14:paraId="0C04B4BC" w14:textId="77777777" w:rsidR="00D947EA" w:rsidRPr="00940C5E" w:rsidRDefault="00D947EA" w:rsidP="00D947EA">
      <w:pPr>
        <w:ind w:firstLine="709"/>
        <w:jc w:val="both"/>
        <w:rPr>
          <w:rFonts w:ascii="Times New Roman" w:hAnsi="Times New Roman"/>
        </w:rPr>
      </w:pPr>
    </w:p>
    <w:p w14:paraId="2B965190" w14:textId="77777777" w:rsidR="00D947EA" w:rsidRPr="00940C5E" w:rsidRDefault="00D947EA" w:rsidP="00D947EA">
      <w:pPr>
        <w:spacing w:before="120" w:after="120" w:line="240" w:lineRule="exact"/>
        <w:jc w:val="center"/>
        <w:rPr>
          <w:rFonts w:ascii="Times New Roman" w:hAnsi="Times New Roman"/>
          <w:b/>
        </w:rPr>
      </w:pPr>
      <w:r w:rsidRPr="00940C5E">
        <w:rPr>
          <w:rFonts w:ascii="Times New Roman" w:hAnsi="Times New Roman"/>
          <w:b/>
        </w:rPr>
        <w:lastRenderedPageBreak/>
        <w:t>3.2. Информирование заявителя об условиях организации газоснабжения при личном обращении в МФЦ</w:t>
      </w:r>
    </w:p>
    <w:p w14:paraId="40C3BCCE" w14:textId="77777777" w:rsidR="00D947EA" w:rsidRPr="00940C5E" w:rsidRDefault="00D947EA" w:rsidP="00D947EA">
      <w:pPr>
        <w:ind w:firstLine="709"/>
        <w:jc w:val="both"/>
        <w:rPr>
          <w:rFonts w:ascii="Times New Roman" w:hAnsi="Times New Roman"/>
        </w:rPr>
      </w:pPr>
      <w:r w:rsidRPr="00940C5E">
        <w:rPr>
          <w:rFonts w:ascii="Times New Roman" w:hAnsi="Times New Roman"/>
        </w:rPr>
        <w:t>3.2.1. Основанием для начала административной процедуры является обращение заявителя в МФЦ за получением муниципальной услуги.</w:t>
      </w:r>
    </w:p>
    <w:p w14:paraId="302F0D38" w14:textId="77777777" w:rsidR="00D947EA" w:rsidRPr="00940C5E" w:rsidRDefault="00D947EA" w:rsidP="00D947EA">
      <w:pPr>
        <w:ind w:firstLine="709"/>
        <w:jc w:val="both"/>
        <w:rPr>
          <w:rFonts w:ascii="Times New Roman" w:hAnsi="Times New Roman"/>
          <w:color w:val="FF0000"/>
          <w:highlight w:val="cyan"/>
        </w:rPr>
      </w:pPr>
      <w:r w:rsidRPr="00940C5E">
        <w:rPr>
          <w:rFonts w:ascii="Times New Roman" w:hAnsi="Times New Roman"/>
        </w:rPr>
        <w:t xml:space="preserve">3.2.2. Сотрудник МФЦ, ответственный за предоставление муниципальной услуги, знакомит заявителя с основными условиями организации газоснабжения населения. </w:t>
      </w:r>
    </w:p>
    <w:p w14:paraId="181AE3C7" w14:textId="77777777" w:rsidR="00D947EA" w:rsidRPr="00940C5E" w:rsidRDefault="00D947EA" w:rsidP="00D947EA">
      <w:pPr>
        <w:ind w:firstLine="709"/>
        <w:jc w:val="both"/>
        <w:rPr>
          <w:rFonts w:ascii="Times New Roman" w:hAnsi="Times New Roman"/>
        </w:rPr>
      </w:pPr>
      <w:r w:rsidRPr="00940C5E">
        <w:rPr>
          <w:rFonts w:ascii="Times New Roman" w:hAnsi="Times New Roman"/>
        </w:rPr>
        <w:t>Информирование заявителя об основных условиях организации газоснабжения населения также производится посредством ознакомления с буклетами, брошюрами, иными информационными материалами (интерактивными картами</w:t>
      </w:r>
      <w:r w:rsidRPr="00940C5E">
        <w:rPr>
          <w:rStyle w:val="af2"/>
          <w:rFonts w:ascii="Times New Roman" w:hAnsi="Times New Roman"/>
        </w:rPr>
        <w:footnoteReference w:id="4"/>
      </w:r>
      <w:r w:rsidRPr="00940C5E">
        <w:rPr>
          <w:rFonts w:ascii="Times New Roman" w:hAnsi="Times New Roman"/>
        </w:rPr>
        <w:t>).</w:t>
      </w:r>
    </w:p>
    <w:p w14:paraId="5AA1193D" w14:textId="77777777" w:rsidR="00D947EA" w:rsidRPr="00940C5E" w:rsidRDefault="00D947EA" w:rsidP="00D947EA">
      <w:pPr>
        <w:ind w:firstLine="709"/>
        <w:jc w:val="both"/>
        <w:rPr>
          <w:rFonts w:ascii="Times New Roman" w:hAnsi="Times New Roman"/>
          <w:strike/>
        </w:rPr>
      </w:pPr>
      <w:r w:rsidRPr="00940C5E">
        <w:rPr>
          <w:rFonts w:ascii="Times New Roman" w:hAnsi="Times New Roman"/>
        </w:rPr>
        <w:t xml:space="preserve">3.2.3. Сотрудник МФЦ также информирует заявителя если домовладение находится в </w:t>
      </w:r>
      <w:r w:rsidRPr="00940C5E">
        <w:rPr>
          <w:rFonts w:ascii="Times New Roman" w:hAnsi="Times New Roman"/>
          <w:bCs/>
        </w:rPr>
        <w:t>границах</w:t>
      </w:r>
      <w:r w:rsidRPr="00940C5E">
        <w:rPr>
          <w:rFonts w:ascii="Times New Roman" w:hAnsi="Times New Roman"/>
        </w:rPr>
        <w:t xml:space="preserve"> газифицированных населённых пунктов о возможности заключения комплексного договора поставки газа/договора подключения. </w:t>
      </w:r>
    </w:p>
    <w:p w14:paraId="71523217" w14:textId="77777777" w:rsidR="00D947EA" w:rsidRPr="00940C5E" w:rsidRDefault="00D947EA" w:rsidP="00D947EA">
      <w:pPr>
        <w:ind w:firstLine="709"/>
        <w:jc w:val="both"/>
        <w:rPr>
          <w:rFonts w:ascii="Times New Roman" w:hAnsi="Times New Roman"/>
        </w:rPr>
      </w:pPr>
      <w:r w:rsidRPr="00940C5E">
        <w:rPr>
          <w:rFonts w:ascii="Times New Roman" w:hAnsi="Times New Roman"/>
        </w:rPr>
        <w:t>3.2.4. Критерием принятия решения об информировании заявителя является факт обращения заявителя в МФЦ за предоставлением муниципальной услуги.</w:t>
      </w:r>
    </w:p>
    <w:p w14:paraId="7958A300" w14:textId="77777777" w:rsidR="00D947EA" w:rsidRPr="00940C5E" w:rsidRDefault="00D947EA" w:rsidP="00D947EA">
      <w:pPr>
        <w:ind w:firstLine="709"/>
        <w:jc w:val="both"/>
        <w:rPr>
          <w:rFonts w:ascii="Times New Roman" w:hAnsi="Times New Roman"/>
          <w:color w:val="000000" w:themeColor="text1"/>
        </w:rPr>
      </w:pPr>
      <w:r w:rsidRPr="00940C5E">
        <w:rPr>
          <w:rFonts w:ascii="Times New Roman" w:hAnsi="Times New Roman"/>
        </w:rPr>
        <w:t xml:space="preserve">3.2.6. </w:t>
      </w:r>
      <w:r w:rsidRPr="00940C5E">
        <w:rPr>
          <w:rFonts w:ascii="Times New Roman" w:hAnsi="Times New Roman"/>
          <w:color w:val="auto"/>
        </w:rPr>
        <w:t xml:space="preserve">Результатом исполнения административной процедуры является доведение до заявителя информации об условиях организации газоснабжения населения на территории </w:t>
      </w:r>
      <w:r w:rsidRPr="00940C5E">
        <w:rPr>
          <w:rFonts w:ascii="Times New Roman" w:hAnsi="Times New Roman"/>
          <w:bCs/>
          <w:color w:val="000000" w:themeColor="text1"/>
        </w:rPr>
        <w:t xml:space="preserve">муниципального района </w:t>
      </w:r>
      <w:r>
        <w:rPr>
          <w:rFonts w:ascii="Times New Roman" w:hAnsi="Times New Roman"/>
          <w:color w:val="auto"/>
        </w:rPr>
        <w:t>Красноярский</w:t>
      </w:r>
      <w:r w:rsidRPr="00940C5E">
        <w:rPr>
          <w:rFonts w:ascii="Times New Roman" w:hAnsi="Times New Roman"/>
          <w:bCs/>
          <w:color w:val="000000" w:themeColor="text1"/>
        </w:rPr>
        <w:t xml:space="preserve"> </w:t>
      </w:r>
      <w:r w:rsidRPr="00940C5E">
        <w:rPr>
          <w:rFonts w:ascii="Times New Roman" w:hAnsi="Times New Roman"/>
          <w:color w:val="000000" w:themeColor="text1"/>
        </w:rPr>
        <w:t>Самарской области.</w:t>
      </w:r>
    </w:p>
    <w:p w14:paraId="58722093" w14:textId="77777777" w:rsidR="00D947EA" w:rsidRPr="00940C5E" w:rsidRDefault="00D947EA" w:rsidP="00D947EA">
      <w:pPr>
        <w:ind w:firstLine="709"/>
        <w:jc w:val="both"/>
        <w:rPr>
          <w:rFonts w:ascii="Times New Roman" w:hAnsi="Times New Roman"/>
        </w:rPr>
      </w:pPr>
      <w:r w:rsidRPr="00940C5E">
        <w:rPr>
          <w:rFonts w:ascii="Times New Roman" w:hAnsi="Times New Roman"/>
          <w:color w:val="auto"/>
        </w:rPr>
        <w:t xml:space="preserve">3.2.7. Результат административной </w:t>
      </w:r>
      <w:r w:rsidRPr="00940C5E">
        <w:rPr>
          <w:rFonts w:ascii="Times New Roman" w:hAnsi="Times New Roman"/>
        </w:rPr>
        <w:t xml:space="preserve">процедуры фиксируется в государственной информационной системе Самарской области «Система многофункциональных центров предоставления государственных и муниципальных услуг» (далее - ГИС СО «МФЦ»). </w:t>
      </w:r>
    </w:p>
    <w:p w14:paraId="2D587EB2" w14:textId="77777777" w:rsidR="00D947EA" w:rsidRPr="00940C5E" w:rsidRDefault="00D947EA" w:rsidP="00D947EA">
      <w:pPr>
        <w:spacing w:before="120" w:after="120" w:line="240" w:lineRule="exact"/>
        <w:ind w:firstLine="709"/>
        <w:jc w:val="both"/>
        <w:rPr>
          <w:rFonts w:ascii="Times New Roman" w:hAnsi="Times New Roman"/>
          <w:b/>
        </w:rPr>
      </w:pPr>
    </w:p>
    <w:p w14:paraId="37013D98" w14:textId="77777777" w:rsidR="00D947EA" w:rsidRPr="00940C5E" w:rsidRDefault="00D947EA" w:rsidP="00D947EA">
      <w:pPr>
        <w:spacing w:before="120" w:after="120" w:line="240" w:lineRule="exact"/>
        <w:jc w:val="center"/>
        <w:rPr>
          <w:rFonts w:ascii="Times New Roman" w:hAnsi="Times New Roman"/>
          <w:b/>
        </w:rPr>
      </w:pPr>
      <w:r w:rsidRPr="00940C5E">
        <w:rPr>
          <w:rFonts w:ascii="Times New Roman" w:hAnsi="Times New Roman"/>
          <w:b/>
        </w:rPr>
        <w:t>3.3. Прием и регистрация заявления и иных документов</w:t>
      </w:r>
    </w:p>
    <w:p w14:paraId="45A4BC45" w14:textId="77777777" w:rsidR="00D947EA" w:rsidRPr="00940C5E" w:rsidRDefault="00D947EA" w:rsidP="00D947EA">
      <w:pPr>
        <w:ind w:firstLine="709"/>
        <w:jc w:val="both"/>
        <w:rPr>
          <w:rFonts w:ascii="Times New Roman" w:hAnsi="Times New Roman"/>
        </w:rPr>
      </w:pPr>
      <w:r w:rsidRPr="00940C5E">
        <w:rPr>
          <w:rFonts w:ascii="Times New Roman" w:hAnsi="Times New Roman"/>
        </w:rPr>
        <w:t>3.3.1. Основанием для начала административной процедуры является личное обращение заявителя в МФЦ за предоставлением муниципальной услуги после получения информации об условиях организации газоснабжения, или поступление заявления о предоставлении муниципальной услуги через региональный портал</w:t>
      </w:r>
      <w:r w:rsidRPr="00940C5E">
        <w:rPr>
          <w:rStyle w:val="af2"/>
          <w:rFonts w:ascii="Times New Roman" w:hAnsi="Times New Roman"/>
        </w:rPr>
        <w:footnoteReference w:id="5"/>
      </w:r>
      <w:r w:rsidRPr="00940C5E">
        <w:rPr>
          <w:rFonts w:ascii="Times New Roman" w:hAnsi="Times New Roman"/>
        </w:rPr>
        <w:t>.</w:t>
      </w:r>
    </w:p>
    <w:p w14:paraId="5BD78AEA" w14:textId="77777777" w:rsidR="00D947EA" w:rsidRPr="00940C5E" w:rsidRDefault="00D947EA" w:rsidP="00D947EA">
      <w:pPr>
        <w:ind w:firstLine="709"/>
        <w:jc w:val="both"/>
        <w:rPr>
          <w:rFonts w:ascii="Times New Roman" w:hAnsi="Times New Roman"/>
        </w:rPr>
      </w:pPr>
      <w:r w:rsidRPr="00940C5E">
        <w:rPr>
          <w:rFonts w:ascii="Times New Roman" w:hAnsi="Times New Roman"/>
        </w:rPr>
        <w:t xml:space="preserve">3.3.2. При личном обращении в МФЦ подача заявления и иных документов осуществляется в порядке общей очереди в приемные часы или по предварительной записи. При личной форме подачи документов заявитель подает заявление и иные документы, указанные в </w:t>
      </w:r>
      <w:hyperlink r:id="rId14" w:history="1">
        <w:r w:rsidRPr="00940C5E">
          <w:rPr>
            <w:rFonts w:ascii="Times New Roman" w:hAnsi="Times New Roman"/>
          </w:rPr>
          <w:t>пунктах 2.6</w:t>
        </w:r>
      </w:hyperlink>
      <w:r w:rsidRPr="00940C5E">
        <w:rPr>
          <w:rFonts w:ascii="Times New Roman" w:hAnsi="Times New Roman"/>
        </w:rPr>
        <w:t xml:space="preserve">, 2.7 настоящего административного регламента (в случае если заявитель представляет документы, указанные в </w:t>
      </w:r>
      <w:hyperlink r:id="rId15" w:history="1">
        <w:r w:rsidRPr="00940C5E">
          <w:rPr>
            <w:rFonts w:ascii="Times New Roman" w:hAnsi="Times New Roman"/>
          </w:rPr>
          <w:t>пункте 2.</w:t>
        </w:r>
      </w:hyperlink>
      <w:r w:rsidRPr="00940C5E">
        <w:rPr>
          <w:rFonts w:ascii="Times New Roman" w:hAnsi="Times New Roman"/>
        </w:rPr>
        <w:t>7 настоящего административного регламента, по собственной инициативе), на бумажном носителе.</w:t>
      </w:r>
    </w:p>
    <w:p w14:paraId="76F929C4" w14:textId="77777777" w:rsidR="00D947EA" w:rsidRPr="00940C5E" w:rsidRDefault="00D947EA" w:rsidP="00D947EA">
      <w:pPr>
        <w:ind w:firstLine="709"/>
        <w:jc w:val="both"/>
        <w:rPr>
          <w:rFonts w:ascii="Times New Roman" w:hAnsi="Times New Roman"/>
        </w:rPr>
      </w:pPr>
      <w:r w:rsidRPr="00940C5E">
        <w:rPr>
          <w:rFonts w:ascii="Times New Roman" w:hAnsi="Times New Roman"/>
        </w:rPr>
        <w:t>3.3.3. Заявление о предоставлении муниципальной услуги может быть оформлено заявителем в ходе приема в МФЦ либо оформлено заранее.</w:t>
      </w:r>
    </w:p>
    <w:p w14:paraId="4FC44095" w14:textId="77777777" w:rsidR="00D947EA" w:rsidRPr="00940C5E" w:rsidRDefault="00D947EA" w:rsidP="00D947EA">
      <w:pPr>
        <w:ind w:firstLine="709"/>
        <w:jc w:val="both"/>
        <w:rPr>
          <w:rFonts w:ascii="Times New Roman" w:hAnsi="Times New Roman"/>
        </w:rPr>
      </w:pPr>
      <w:r w:rsidRPr="00940C5E">
        <w:rPr>
          <w:rFonts w:ascii="Times New Roman" w:hAnsi="Times New Roman"/>
        </w:rPr>
        <w:t xml:space="preserve">По просьбе заявителя заявление может быть оформлено сотрудником МФЦ с использованием программных средств. </w:t>
      </w:r>
    </w:p>
    <w:p w14:paraId="36EE820D" w14:textId="77777777" w:rsidR="00D947EA" w:rsidRPr="00940C5E" w:rsidRDefault="00D947EA" w:rsidP="00D947EA">
      <w:pPr>
        <w:ind w:firstLine="709"/>
        <w:jc w:val="both"/>
        <w:rPr>
          <w:rFonts w:ascii="Times New Roman" w:hAnsi="Times New Roman"/>
        </w:rPr>
      </w:pPr>
      <w:r w:rsidRPr="00940C5E">
        <w:rPr>
          <w:rFonts w:ascii="Times New Roman" w:hAnsi="Times New Roman"/>
        </w:rPr>
        <w:t>3.3.4. Заявление о предоставлении муниципальной услуги может быть направлено в электронном виде посредством заполнения интерактивной формы заявления, подписанного электронной подписью, через личный кабинет регионального портала</w:t>
      </w:r>
      <w:r w:rsidRPr="00940C5E">
        <w:rPr>
          <w:rStyle w:val="af2"/>
          <w:rFonts w:ascii="Times New Roman" w:hAnsi="Times New Roman"/>
        </w:rPr>
        <w:t>5</w:t>
      </w:r>
      <w:r w:rsidRPr="00940C5E">
        <w:rPr>
          <w:rFonts w:ascii="Times New Roman" w:hAnsi="Times New Roman"/>
        </w:rPr>
        <w:t>, без необходимости дополнительной подачи заявления в иной форме</w:t>
      </w:r>
      <w:r w:rsidRPr="00940C5E">
        <w:rPr>
          <w:rFonts w:ascii="Times New Roman" w:hAnsi="Times New Roman"/>
          <w:color w:val="00B050"/>
        </w:rPr>
        <w:t>.</w:t>
      </w:r>
    </w:p>
    <w:p w14:paraId="76FFF21A" w14:textId="77777777" w:rsidR="00D947EA" w:rsidRPr="00940C5E" w:rsidRDefault="00D947EA" w:rsidP="00D947EA">
      <w:pPr>
        <w:ind w:firstLine="709"/>
        <w:jc w:val="both"/>
        <w:rPr>
          <w:rFonts w:ascii="Times New Roman" w:hAnsi="Times New Roman"/>
        </w:rPr>
      </w:pPr>
      <w:r w:rsidRPr="00940C5E">
        <w:rPr>
          <w:rFonts w:ascii="Times New Roman" w:hAnsi="Times New Roman"/>
        </w:rPr>
        <w:t>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53F7D74A" w14:textId="77777777" w:rsidR="00D947EA" w:rsidRPr="00940C5E" w:rsidRDefault="00D947EA" w:rsidP="00D947EA">
      <w:pPr>
        <w:ind w:firstLine="709"/>
        <w:jc w:val="both"/>
        <w:rPr>
          <w:rFonts w:ascii="Times New Roman" w:hAnsi="Times New Roman"/>
        </w:rPr>
      </w:pPr>
      <w:r w:rsidRPr="00940C5E">
        <w:rPr>
          <w:rFonts w:ascii="Times New Roman" w:hAnsi="Times New Roman"/>
        </w:rPr>
        <w:t>При формировании заявления обеспечивается:</w:t>
      </w:r>
    </w:p>
    <w:p w14:paraId="660B17DC" w14:textId="77777777" w:rsidR="00D947EA" w:rsidRPr="00940C5E" w:rsidRDefault="00D947EA" w:rsidP="00D947EA">
      <w:pPr>
        <w:ind w:firstLine="709"/>
        <w:jc w:val="both"/>
        <w:rPr>
          <w:rFonts w:ascii="Times New Roman" w:hAnsi="Times New Roman"/>
        </w:rPr>
      </w:pPr>
      <w:r w:rsidRPr="00940C5E">
        <w:rPr>
          <w:rFonts w:ascii="Times New Roman" w:hAnsi="Times New Roman"/>
        </w:rPr>
        <w:t xml:space="preserve">возможность копирования и сохранения заявления и иных документов, указанных в </w:t>
      </w:r>
      <w:r w:rsidRPr="00940C5E">
        <w:rPr>
          <w:rFonts w:ascii="Times New Roman" w:hAnsi="Times New Roman"/>
        </w:rPr>
        <w:lastRenderedPageBreak/>
        <w:t>пунктах 2.6, 2.7 настоящего административного регламента, необходимых для предоставления муниципальной услуги;</w:t>
      </w:r>
    </w:p>
    <w:p w14:paraId="529F34ED" w14:textId="77777777" w:rsidR="00D947EA" w:rsidRPr="00940C5E" w:rsidRDefault="00D947EA" w:rsidP="00D947EA">
      <w:pPr>
        <w:ind w:firstLine="709"/>
        <w:jc w:val="both"/>
        <w:rPr>
          <w:rFonts w:ascii="Times New Roman" w:hAnsi="Times New Roman"/>
        </w:rPr>
      </w:pPr>
      <w:r w:rsidRPr="00940C5E">
        <w:rPr>
          <w:rFonts w:ascii="Times New Roman" w:hAnsi="Times New Roman"/>
        </w:rPr>
        <w:t>возможность печати на бумажном носителе копии электронной формы заявления;</w:t>
      </w:r>
    </w:p>
    <w:p w14:paraId="40BE586A" w14:textId="77777777" w:rsidR="00D947EA" w:rsidRPr="00940C5E" w:rsidRDefault="00D947EA" w:rsidP="00D947EA">
      <w:pPr>
        <w:ind w:firstLine="709"/>
        <w:jc w:val="both"/>
        <w:rPr>
          <w:rFonts w:ascii="Times New Roman" w:hAnsi="Times New Roman"/>
        </w:rPr>
      </w:pPr>
      <w:r w:rsidRPr="00940C5E">
        <w:rPr>
          <w:rFonts w:ascii="Times New Roman" w:hAnsi="Times New Roman"/>
        </w:rPr>
        <w:t>в любой момент по желанию заявителя сохранение ранее введенных в электронную форму заявления значений, в том числе при возникновении ошибок ввода и возврате для повторного ввода значений в электронную форму заявления;</w:t>
      </w:r>
    </w:p>
    <w:p w14:paraId="6152BF0F" w14:textId="77777777" w:rsidR="00D947EA" w:rsidRPr="00940C5E" w:rsidRDefault="00D947EA" w:rsidP="00D947EA">
      <w:pPr>
        <w:ind w:firstLine="709"/>
        <w:jc w:val="both"/>
        <w:rPr>
          <w:rFonts w:ascii="Times New Roman" w:hAnsi="Times New Roman"/>
        </w:rPr>
      </w:pPr>
      <w:r w:rsidRPr="00940C5E">
        <w:rPr>
          <w:rFonts w:ascii="Times New Roman" w:hAnsi="Times New Roman"/>
        </w:rP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портале, в части, касающейся сведений, отсутствующих в ЕСИА;</w:t>
      </w:r>
    </w:p>
    <w:p w14:paraId="3E789983" w14:textId="77777777" w:rsidR="00D947EA" w:rsidRPr="00940C5E" w:rsidRDefault="00D947EA" w:rsidP="00D947EA">
      <w:pPr>
        <w:ind w:firstLine="709"/>
        <w:jc w:val="both"/>
        <w:rPr>
          <w:rFonts w:ascii="Times New Roman" w:hAnsi="Times New Roman"/>
        </w:rPr>
      </w:pPr>
      <w:r w:rsidRPr="00940C5E">
        <w:rPr>
          <w:rFonts w:ascii="Times New Roman" w:hAnsi="Times New Roman"/>
        </w:rPr>
        <w:t>возможность вернуться на любой из этапов заполнения электронной формы заявления без потери ранее введенной информации;</w:t>
      </w:r>
    </w:p>
    <w:p w14:paraId="33A6021E" w14:textId="77777777" w:rsidR="00D947EA" w:rsidRPr="00940C5E" w:rsidRDefault="00D947EA" w:rsidP="00D947EA">
      <w:pPr>
        <w:ind w:firstLine="709"/>
        <w:jc w:val="both"/>
        <w:rPr>
          <w:rFonts w:ascii="Times New Roman" w:hAnsi="Times New Roman"/>
        </w:rPr>
      </w:pPr>
      <w:r w:rsidRPr="00940C5E">
        <w:rPr>
          <w:rFonts w:ascii="Times New Roman" w:hAnsi="Times New Roman"/>
        </w:rPr>
        <w:t>возможность доступа заявителя на региональном портале к ранее поданным им заявлениям в течение не менее одного года, а также частично сформированным заявлениям - в течение не менее 3 месяцев.</w:t>
      </w:r>
    </w:p>
    <w:p w14:paraId="02AC1657" w14:textId="77777777" w:rsidR="00D947EA" w:rsidRPr="00940C5E" w:rsidRDefault="00D947EA" w:rsidP="00D947EA">
      <w:pPr>
        <w:ind w:firstLine="709"/>
        <w:jc w:val="both"/>
        <w:rPr>
          <w:rFonts w:ascii="Times New Roman" w:hAnsi="Times New Roman"/>
        </w:rPr>
      </w:pPr>
      <w:r w:rsidRPr="00940C5E">
        <w:rPr>
          <w:rFonts w:ascii="Times New Roman" w:hAnsi="Times New Roman"/>
        </w:rPr>
        <w:t>Сформированное и подписанное заявление и иные документы, необходимые для предоставления муниципальной услуги, направляются в МФЦ посредством регионального портала</w:t>
      </w:r>
      <w:r w:rsidRPr="00940C5E">
        <w:rPr>
          <w:rStyle w:val="af2"/>
          <w:rFonts w:ascii="Times New Roman" w:hAnsi="Times New Roman"/>
        </w:rPr>
        <w:footnoteReference w:id="6"/>
      </w:r>
      <w:r w:rsidRPr="00940C5E">
        <w:rPr>
          <w:rFonts w:ascii="Times New Roman" w:hAnsi="Times New Roman"/>
        </w:rPr>
        <w:t xml:space="preserve"> </w:t>
      </w:r>
    </w:p>
    <w:p w14:paraId="1EE1A820" w14:textId="77777777" w:rsidR="00D947EA" w:rsidRPr="00940C5E" w:rsidRDefault="00D947EA" w:rsidP="00D947EA">
      <w:pPr>
        <w:ind w:firstLine="709"/>
        <w:jc w:val="both"/>
        <w:rPr>
          <w:rFonts w:ascii="Times New Roman" w:hAnsi="Times New Roman"/>
          <w:i/>
        </w:rPr>
      </w:pPr>
      <w:r w:rsidRPr="00940C5E">
        <w:rPr>
          <w:rFonts w:ascii="Times New Roman" w:hAnsi="Times New Roman"/>
        </w:rPr>
        <w:t xml:space="preserve">Прием и обработка документов, направленных заявителем через региональный портал, осуществляется </w:t>
      </w:r>
      <w:r w:rsidRPr="00940C5E">
        <w:rPr>
          <w:rFonts w:ascii="Times New Roman" w:hAnsi="Times New Roman"/>
          <w:color w:val="auto"/>
        </w:rPr>
        <w:t xml:space="preserve">МФЦ в системе межведомственного взаимодействия </w:t>
      </w:r>
      <w:r w:rsidRPr="00940C5E">
        <w:rPr>
          <w:rFonts w:ascii="Times New Roman" w:hAnsi="Times New Roman"/>
          <w:bCs/>
          <w:color w:val="auto"/>
        </w:rPr>
        <w:t>(при наличии технической возможности)</w:t>
      </w:r>
      <w:r w:rsidRPr="00940C5E">
        <w:rPr>
          <w:rFonts w:ascii="Times New Roman" w:hAnsi="Times New Roman"/>
          <w:color w:val="auto"/>
        </w:rPr>
        <w:t xml:space="preserve">. </w:t>
      </w:r>
    </w:p>
    <w:p w14:paraId="51FBA706" w14:textId="77777777" w:rsidR="00D947EA" w:rsidRPr="00940C5E" w:rsidRDefault="00D947EA" w:rsidP="00D947EA">
      <w:pPr>
        <w:ind w:firstLine="709"/>
        <w:jc w:val="both"/>
        <w:rPr>
          <w:rFonts w:ascii="Times New Roman" w:hAnsi="Times New Roman"/>
        </w:rPr>
      </w:pPr>
      <w:r w:rsidRPr="00940C5E">
        <w:rPr>
          <w:rFonts w:ascii="Times New Roman" w:hAnsi="Times New Roman"/>
        </w:rPr>
        <w:t>3.3.5. Сотрудник МФЦ осуществляет следующие действия в ходе приема заявителя:</w:t>
      </w:r>
    </w:p>
    <w:p w14:paraId="3E436207" w14:textId="77777777" w:rsidR="00D947EA" w:rsidRPr="00940C5E" w:rsidRDefault="00D947EA" w:rsidP="00D947EA">
      <w:pPr>
        <w:ind w:firstLine="709"/>
        <w:jc w:val="both"/>
        <w:rPr>
          <w:rFonts w:ascii="Times New Roman" w:hAnsi="Times New Roman"/>
        </w:rPr>
      </w:pPr>
      <w:r w:rsidRPr="00940C5E">
        <w:rPr>
          <w:rFonts w:ascii="Times New Roman" w:hAnsi="Times New Roman"/>
        </w:rPr>
        <w:t xml:space="preserve">устанавливает предмет обращения; </w:t>
      </w:r>
    </w:p>
    <w:p w14:paraId="3A148002" w14:textId="77777777" w:rsidR="00D947EA" w:rsidRPr="00940C5E" w:rsidRDefault="00D947EA" w:rsidP="00D947EA">
      <w:pPr>
        <w:ind w:firstLine="709"/>
        <w:jc w:val="both"/>
        <w:rPr>
          <w:rFonts w:ascii="Times New Roman" w:hAnsi="Times New Roman"/>
        </w:rPr>
      </w:pPr>
      <w:r w:rsidRPr="00940C5E">
        <w:rPr>
          <w:rFonts w:ascii="Times New Roman" w:hAnsi="Times New Roman"/>
        </w:rPr>
        <w:t>устанавливает личность заявителя, в том числе проверяет наличие документа, удостоверяющего личность;</w:t>
      </w:r>
    </w:p>
    <w:p w14:paraId="3F7FA1EC" w14:textId="77777777" w:rsidR="00D947EA" w:rsidRPr="00940C5E" w:rsidRDefault="00D947EA" w:rsidP="00D947EA">
      <w:pPr>
        <w:ind w:firstLine="709"/>
        <w:jc w:val="both"/>
        <w:rPr>
          <w:rFonts w:ascii="Times New Roman" w:hAnsi="Times New Roman"/>
        </w:rPr>
      </w:pPr>
      <w:r w:rsidRPr="00940C5E">
        <w:rPr>
          <w:rFonts w:ascii="Times New Roman" w:hAnsi="Times New Roman"/>
        </w:rPr>
        <w:t xml:space="preserve">проверяет полномочия </w:t>
      </w:r>
      <w:r w:rsidRPr="00940C5E">
        <w:rPr>
          <w:rFonts w:ascii="Times New Roman" w:hAnsi="Times New Roman"/>
          <w:color w:val="auto"/>
        </w:rPr>
        <w:t>представителя</w:t>
      </w:r>
      <w:r w:rsidRPr="00940C5E">
        <w:rPr>
          <w:rFonts w:ascii="Times New Roman" w:hAnsi="Times New Roman"/>
          <w:color w:val="00B050"/>
        </w:rPr>
        <w:t xml:space="preserve"> </w:t>
      </w:r>
      <w:r w:rsidRPr="00940C5E">
        <w:rPr>
          <w:rFonts w:ascii="Times New Roman" w:hAnsi="Times New Roman"/>
        </w:rPr>
        <w:t>заявителя;</w:t>
      </w:r>
    </w:p>
    <w:p w14:paraId="1E73A25E" w14:textId="77777777" w:rsidR="00D947EA" w:rsidRPr="00940C5E" w:rsidRDefault="00D947EA" w:rsidP="00D947EA">
      <w:pPr>
        <w:ind w:firstLine="709"/>
        <w:jc w:val="both"/>
        <w:rPr>
          <w:rFonts w:ascii="Times New Roman" w:hAnsi="Times New Roman"/>
          <w:color w:val="auto"/>
        </w:rPr>
      </w:pPr>
      <w:r w:rsidRPr="00940C5E">
        <w:rPr>
          <w:rFonts w:ascii="Times New Roman" w:hAnsi="Times New Roman"/>
        </w:rPr>
        <w:t xml:space="preserve">проверяет наличие всех документов, необходимых для предоставления </w:t>
      </w:r>
      <w:r w:rsidRPr="00940C5E">
        <w:rPr>
          <w:rFonts w:ascii="Times New Roman" w:hAnsi="Times New Roman"/>
          <w:color w:val="auto"/>
        </w:rPr>
        <w:t xml:space="preserve">муниципальной услуги, которые заявитель обязан предоставить самостоятельно в соответствии с </w:t>
      </w:r>
      <w:hyperlink r:id="rId16" w:history="1">
        <w:r w:rsidRPr="00940C5E">
          <w:rPr>
            <w:rFonts w:ascii="Times New Roman" w:hAnsi="Times New Roman"/>
            <w:color w:val="auto"/>
          </w:rPr>
          <w:t>пунктом 2.6</w:t>
        </w:r>
      </w:hyperlink>
      <w:r w:rsidRPr="00940C5E">
        <w:rPr>
          <w:rFonts w:ascii="Times New Roman" w:hAnsi="Times New Roman"/>
          <w:color w:val="auto"/>
        </w:rPr>
        <w:t xml:space="preserve"> настоящего административного регламента и уточняет у заявителя возможность получения документов, предусмотренных пунктом 7.1. настоящего административного регламента посредством межведомственного взаимодействия;</w:t>
      </w:r>
    </w:p>
    <w:p w14:paraId="5528BC80" w14:textId="77777777" w:rsidR="00D947EA" w:rsidRPr="00940C5E" w:rsidRDefault="00D947EA" w:rsidP="00D947EA">
      <w:pPr>
        <w:ind w:firstLine="709"/>
        <w:jc w:val="both"/>
        <w:rPr>
          <w:rFonts w:ascii="Times New Roman" w:hAnsi="Times New Roman"/>
          <w:color w:val="auto"/>
        </w:rPr>
      </w:pPr>
      <w:r w:rsidRPr="00940C5E">
        <w:rPr>
          <w:rFonts w:ascii="Times New Roman" w:hAnsi="Times New Roman"/>
          <w:color w:val="auto"/>
        </w:rPr>
        <w:t xml:space="preserve">в случае наличия оснований, предусмотренных пунктом 2.9.1. настоящего регламента для передачи документов заявителя в Комиссию для организации сопровождения заявок на </w:t>
      </w:r>
      <w:proofErr w:type="spellStart"/>
      <w:r w:rsidRPr="00940C5E">
        <w:rPr>
          <w:rFonts w:ascii="Times New Roman" w:hAnsi="Times New Roman"/>
          <w:color w:val="auto"/>
        </w:rPr>
        <w:t>догазификацию</w:t>
      </w:r>
      <w:proofErr w:type="spellEnd"/>
      <w:r w:rsidRPr="00940C5E">
        <w:rPr>
          <w:rFonts w:ascii="Times New Roman" w:hAnsi="Times New Roman"/>
          <w:color w:val="auto"/>
        </w:rPr>
        <w:t>, информирует о данном факте заявителя.</w:t>
      </w:r>
    </w:p>
    <w:p w14:paraId="16D457DD" w14:textId="77777777" w:rsidR="00D947EA" w:rsidRPr="00940C5E" w:rsidRDefault="00D947EA" w:rsidP="00D947EA">
      <w:pPr>
        <w:ind w:firstLine="709"/>
        <w:jc w:val="both"/>
        <w:rPr>
          <w:rFonts w:ascii="Times New Roman" w:hAnsi="Times New Roman"/>
          <w:color w:val="auto"/>
        </w:rPr>
      </w:pPr>
      <w:r w:rsidRPr="00940C5E">
        <w:rPr>
          <w:rFonts w:ascii="Times New Roman" w:hAnsi="Times New Roman"/>
          <w:color w:val="auto"/>
        </w:rPr>
        <w:t xml:space="preserve">При отсутствии оснований, предусмотренных пунктом 2.9.1. настоящего регламента для передачи документов заявителя в Комиссию для организации сопровождения заявления на </w:t>
      </w:r>
      <w:proofErr w:type="spellStart"/>
      <w:r w:rsidRPr="00940C5E">
        <w:rPr>
          <w:rFonts w:ascii="Times New Roman" w:hAnsi="Times New Roman"/>
          <w:color w:val="auto"/>
        </w:rPr>
        <w:t>догазификацию</w:t>
      </w:r>
      <w:proofErr w:type="spellEnd"/>
      <w:r w:rsidRPr="00940C5E">
        <w:rPr>
          <w:rFonts w:ascii="Times New Roman" w:hAnsi="Times New Roman"/>
          <w:color w:val="auto"/>
        </w:rPr>
        <w:t>, сотрудник МФЦ принимает решение о приеме у заявителя представленных документов, осуществляет сканирование заявление и документов, представленных заявителем, и регистрирует заявление и представленные документы в ГИС СО «МФЦ» в день их поступления.</w:t>
      </w:r>
    </w:p>
    <w:p w14:paraId="6B3B7932" w14:textId="77777777" w:rsidR="00D947EA" w:rsidRPr="00940C5E" w:rsidRDefault="00D947EA" w:rsidP="00D947EA">
      <w:pPr>
        <w:ind w:firstLine="709"/>
        <w:jc w:val="both"/>
        <w:rPr>
          <w:rFonts w:ascii="Times New Roman" w:hAnsi="Times New Roman"/>
        </w:rPr>
      </w:pPr>
      <w:r w:rsidRPr="00940C5E">
        <w:rPr>
          <w:rFonts w:ascii="Times New Roman" w:hAnsi="Times New Roman"/>
        </w:rPr>
        <w:t xml:space="preserve">3.3.6. При поступлении заявления о предоставлении муниципальной услуги в МФЦ в электронной форме через </w:t>
      </w:r>
      <w:r w:rsidRPr="00940C5E">
        <w:rPr>
          <w:rFonts w:ascii="Times New Roman" w:hAnsi="Times New Roman"/>
          <w:color w:val="auto"/>
        </w:rPr>
        <w:t>региональный портал</w:t>
      </w:r>
      <w:r w:rsidRPr="00940C5E">
        <w:rPr>
          <w:rStyle w:val="af2"/>
          <w:rFonts w:ascii="Times New Roman" w:hAnsi="Times New Roman"/>
          <w:color w:val="auto"/>
        </w:rPr>
        <w:footnoteReference w:id="7"/>
      </w:r>
      <w:r w:rsidRPr="00940C5E">
        <w:rPr>
          <w:rFonts w:ascii="Times New Roman" w:hAnsi="Times New Roman"/>
          <w:color w:val="auto"/>
        </w:rPr>
        <w:t xml:space="preserve"> заявлению присваивается статус «Получено ведомством». Информирование заявителя осуществляется через личный кабинет регионального портала (при наличии технической возможности).</w:t>
      </w:r>
    </w:p>
    <w:p w14:paraId="63A5710B" w14:textId="77777777" w:rsidR="00D947EA" w:rsidRPr="00940C5E" w:rsidRDefault="00D947EA" w:rsidP="00D947EA">
      <w:pPr>
        <w:ind w:firstLine="709"/>
        <w:jc w:val="both"/>
        <w:rPr>
          <w:rFonts w:ascii="Times New Roman" w:hAnsi="Times New Roman"/>
        </w:rPr>
      </w:pPr>
      <w:r w:rsidRPr="00940C5E">
        <w:rPr>
          <w:rFonts w:ascii="Times New Roman" w:hAnsi="Times New Roman"/>
        </w:rPr>
        <w:t>При направлении документов через региональный портал днем получения заявления о предоставлении муниципальной услуги является дата присвоения заявлению статуса «Получено ведомством».</w:t>
      </w:r>
    </w:p>
    <w:p w14:paraId="5CEE92D4" w14:textId="77777777" w:rsidR="00D947EA" w:rsidRPr="00940C5E" w:rsidRDefault="00D947EA" w:rsidP="00D947EA">
      <w:pPr>
        <w:ind w:firstLine="709"/>
        <w:jc w:val="both"/>
        <w:rPr>
          <w:rFonts w:ascii="Times New Roman" w:hAnsi="Times New Roman"/>
        </w:rPr>
      </w:pPr>
      <w:r w:rsidRPr="00940C5E">
        <w:rPr>
          <w:rFonts w:ascii="Times New Roman" w:hAnsi="Times New Roman"/>
        </w:rPr>
        <w:t xml:space="preserve">Сотрудник МФЦ регистрирует заявление и представленные документы, </w:t>
      </w:r>
      <w:r w:rsidRPr="00940C5E">
        <w:rPr>
          <w:rFonts w:ascii="Times New Roman" w:hAnsi="Times New Roman"/>
        </w:rPr>
        <w:lastRenderedPageBreak/>
        <w:t xml:space="preserve">направленные через </w:t>
      </w:r>
      <w:r w:rsidRPr="00940C5E">
        <w:rPr>
          <w:rFonts w:ascii="Times New Roman" w:hAnsi="Times New Roman"/>
          <w:color w:val="auto"/>
        </w:rPr>
        <w:t>региональный портал</w:t>
      </w:r>
      <w:r w:rsidRPr="00940C5E">
        <w:rPr>
          <w:rStyle w:val="af2"/>
          <w:rFonts w:ascii="Times New Roman" w:hAnsi="Times New Roman"/>
          <w:color w:val="auto"/>
        </w:rPr>
        <w:footnoteReference w:id="8"/>
      </w:r>
      <w:r w:rsidRPr="00940C5E">
        <w:rPr>
          <w:rFonts w:ascii="Times New Roman" w:hAnsi="Times New Roman"/>
          <w:color w:val="auto"/>
        </w:rPr>
        <w:t xml:space="preserve">, </w:t>
      </w:r>
      <w:r w:rsidRPr="00940C5E">
        <w:rPr>
          <w:rFonts w:ascii="Times New Roman" w:hAnsi="Times New Roman"/>
        </w:rPr>
        <w:t xml:space="preserve">в </w:t>
      </w:r>
      <w:r w:rsidRPr="00940C5E">
        <w:rPr>
          <w:rFonts w:ascii="Times New Roman" w:hAnsi="Times New Roman"/>
          <w:color w:val="auto"/>
        </w:rPr>
        <w:t xml:space="preserve">ГИС СО «МФЦ» </w:t>
      </w:r>
      <w:r w:rsidRPr="00940C5E">
        <w:rPr>
          <w:rFonts w:ascii="Times New Roman" w:hAnsi="Times New Roman"/>
        </w:rPr>
        <w:t xml:space="preserve">в день их поступления, а в случае поступления заявления в не рабочий день, в первый рабочий день и </w:t>
      </w:r>
      <w:r w:rsidRPr="00940C5E">
        <w:rPr>
          <w:rFonts w:ascii="Times New Roman" w:hAnsi="Times New Roman"/>
          <w:color w:val="auto"/>
        </w:rPr>
        <w:t>направляет через личный кабинет</w:t>
      </w:r>
      <w:r w:rsidRPr="00940C5E">
        <w:rPr>
          <w:rFonts w:ascii="Times New Roman" w:hAnsi="Times New Roman"/>
          <w:color w:val="00B050"/>
        </w:rPr>
        <w:t xml:space="preserve"> </w:t>
      </w:r>
      <w:r w:rsidRPr="00940C5E">
        <w:rPr>
          <w:rFonts w:ascii="Times New Roman" w:hAnsi="Times New Roman"/>
        </w:rPr>
        <w:t xml:space="preserve">заявителю расписку с описью представленных документов и указанием даты их принятия, подтверждающую принятие документов </w:t>
      </w:r>
      <w:r w:rsidRPr="00940C5E">
        <w:rPr>
          <w:rFonts w:ascii="Times New Roman" w:hAnsi="Times New Roman"/>
          <w:color w:val="auto"/>
        </w:rPr>
        <w:t>(при наличии технической возможности).</w:t>
      </w:r>
    </w:p>
    <w:p w14:paraId="4783B511" w14:textId="77777777" w:rsidR="00D947EA" w:rsidRPr="00940C5E" w:rsidRDefault="00D947EA" w:rsidP="00D947EA">
      <w:pPr>
        <w:ind w:firstLine="709"/>
        <w:jc w:val="both"/>
        <w:rPr>
          <w:rFonts w:ascii="Times New Roman" w:hAnsi="Times New Roman"/>
        </w:rPr>
      </w:pPr>
      <w:r w:rsidRPr="00940C5E">
        <w:rPr>
          <w:rFonts w:ascii="Times New Roman" w:hAnsi="Times New Roman"/>
        </w:rPr>
        <w:t>3.3.7. При личном обращении заявителя в МФЦ при необходимости сотрудник МФЦ изготавливает копии представленных заявителем документов, выполняет на них надпись об их соответствии подлинным экземплярам, заверяют своей подписью с указанием фамилии и инициалов.</w:t>
      </w:r>
    </w:p>
    <w:p w14:paraId="22C63627" w14:textId="77777777" w:rsidR="00D947EA" w:rsidRPr="00940C5E" w:rsidRDefault="00D947EA" w:rsidP="00D947EA">
      <w:pPr>
        <w:ind w:firstLine="709"/>
        <w:jc w:val="both"/>
        <w:rPr>
          <w:rFonts w:ascii="Times New Roman" w:hAnsi="Times New Roman"/>
          <w:color w:val="000000" w:themeColor="text1"/>
        </w:rPr>
      </w:pPr>
      <w:r w:rsidRPr="00940C5E">
        <w:rPr>
          <w:rFonts w:ascii="Times New Roman" w:hAnsi="Times New Roman"/>
          <w:color w:val="000000" w:themeColor="text1"/>
        </w:rPr>
        <w:t>3.3.8. При необходимости (в случае непредставления заявителем и при наличии технической возможности), сотрудник МФЦ в присутствии заявителя готовит графическую схему, на которой указаны расположение планируемого к подключению объекта капитального строительства и границы земельного участка, на котором располагается или будет располагаться такой объект капитального строительства, наименование населенного пункта или муниципального образования (в случае расположения объекта капитального строительства вне населенного пункта), либо графическую схему, составленную с использованием фрагмента публичной кадастровой карты или карты поисковых систем информационно-телекоммуникационной сети «Интернет», на которой в случае отсутствия изображения объекта капитального строительства и (или) границ земельного участка на данном фрагменте указываются планируемый к подключению объект капитального строительства и границы земельного участка, на котором располагается или будет располагаться такой объект капитального строительства (ситуационный план).</w:t>
      </w:r>
    </w:p>
    <w:p w14:paraId="29183C01" w14:textId="77777777" w:rsidR="00D947EA" w:rsidRPr="00940C5E" w:rsidRDefault="00D947EA" w:rsidP="00D947EA">
      <w:pPr>
        <w:ind w:firstLine="709"/>
        <w:jc w:val="both"/>
        <w:rPr>
          <w:rFonts w:ascii="Times New Roman" w:hAnsi="Times New Roman"/>
        </w:rPr>
      </w:pPr>
      <w:r w:rsidRPr="00940C5E">
        <w:rPr>
          <w:rFonts w:ascii="Times New Roman" w:hAnsi="Times New Roman"/>
        </w:rPr>
        <w:t>3.3.9. Заявителям предоставляется возможность предварительной записи для представления заявления о предоставлении муниципальной услуги и необходимых документов.</w:t>
      </w:r>
    </w:p>
    <w:p w14:paraId="21C2B0EE" w14:textId="77777777" w:rsidR="00D947EA" w:rsidRPr="00940C5E" w:rsidRDefault="00D947EA" w:rsidP="00D947EA">
      <w:pPr>
        <w:ind w:firstLine="709"/>
        <w:jc w:val="both"/>
        <w:rPr>
          <w:rFonts w:ascii="Times New Roman" w:hAnsi="Times New Roman"/>
        </w:rPr>
      </w:pPr>
      <w:r w:rsidRPr="00940C5E">
        <w:rPr>
          <w:rFonts w:ascii="Times New Roman" w:hAnsi="Times New Roman"/>
        </w:rPr>
        <w:t>Предварительная запись может осуществляться следующими способами по выбору заявителя:</w:t>
      </w:r>
    </w:p>
    <w:p w14:paraId="450A67A3" w14:textId="77777777" w:rsidR="00D947EA" w:rsidRPr="00940C5E" w:rsidRDefault="00D947EA" w:rsidP="00D947EA">
      <w:pPr>
        <w:ind w:firstLine="709"/>
        <w:jc w:val="both"/>
        <w:rPr>
          <w:rFonts w:ascii="Times New Roman" w:hAnsi="Times New Roman"/>
        </w:rPr>
      </w:pPr>
      <w:r w:rsidRPr="00940C5E">
        <w:rPr>
          <w:rFonts w:ascii="Times New Roman" w:hAnsi="Times New Roman"/>
        </w:rPr>
        <w:t>через терминал электронной очереди при личном обращении заявителя в МФЦ;</w:t>
      </w:r>
    </w:p>
    <w:p w14:paraId="3B36B580" w14:textId="77777777" w:rsidR="00D947EA" w:rsidRPr="00940C5E" w:rsidRDefault="00D947EA" w:rsidP="00D947EA">
      <w:pPr>
        <w:ind w:firstLine="709"/>
        <w:jc w:val="both"/>
        <w:rPr>
          <w:rFonts w:ascii="Times New Roman" w:hAnsi="Times New Roman"/>
        </w:rPr>
      </w:pPr>
      <w:r w:rsidRPr="00940C5E">
        <w:rPr>
          <w:rFonts w:ascii="Times New Roman" w:hAnsi="Times New Roman"/>
        </w:rPr>
        <w:t>по телефону офиса МФЦ;</w:t>
      </w:r>
    </w:p>
    <w:p w14:paraId="3CDDCECF" w14:textId="77777777" w:rsidR="00D947EA" w:rsidRPr="00940C5E" w:rsidRDefault="00D947EA" w:rsidP="00D947EA">
      <w:pPr>
        <w:ind w:firstLine="709"/>
        <w:jc w:val="both"/>
        <w:rPr>
          <w:rFonts w:ascii="Times New Roman" w:hAnsi="Times New Roman"/>
        </w:rPr>
      </w:pPr>
      <w:r w:rsidRPr="00940C5E">
        <w:rPr>
          <w:rFonts w:ascii="Times New Roman" w:hAnsi="Times New Roman"/>
        </w:rPr>
        <w:t>через колл-центр;</w:t>
      </w:r>
    </w:p>
    <w:p w14:paraId="2453B6D7" w14:textId="77777777" w:rsidR="00D947EA" w:rsidRPr="00940C5E" w:rsidRDefault="00D947EA" w:rsidP="00D947EA">
      <w:pPr>
        <w:ind w:firstLine="709"/>
        <w:jc w:val="both"/>
        <w:rPr>
          <w:rFonts w:ascii="Times New Roman" w:hAnsi="Times New Roman"/>
        </w:rPr>
      </w:pPr>
      <w:r w:rsidRPr="00940C5E">
        <w:rPr>
          <w:rFonts w:ascii="Times New Roman" w:hAnsi="Times New Roman"/>
        </w:rPr>
        <w:t>через официальный сайт МФЦ.</w:t>
      </w:r>
    </w:p>
    <w:p w14:paraId="3A9A0F34" w14:textId="77777777" w:rsidR="00D947EA" w:rsidRPr="00940C5E" w:rsidRDefault="00D947EA" w:rsidP="00D947EA">
      <w:pPr>
        <w:ind w:firstLine="709"/>
        <w:jc w:val="both"/>
        <w:rPr>
          <w:rFonts w:ascii="Times New Roman" w:hAnsi="Times New Roman"/>
          <w:i/>
          <w:color w:val="auto"/>
        </w:rPr>
      </w:pPr>
      <w:r w:rsidRPr="00940C5E">
        <w:rPr>
          <w:rFonts w:ascii="Times New Roman" w:hAnsi="Times New Roman"/>
          <w:color w:val="auto"/>
        </w:rPr>
        <w:t xml:space="preserve">Подробная информация о способах записи в МФЦ размещена на сайте МФЦ </w:t>
      </w:r>
      <w:hyperlink r:id="rId17" w:history="1">
        <w:r w:rsidRPr="003A6EA1">
          <w:rPr>
            <w:rStyle w:val="a3"/>
            <w:rFonts w:ascii="Times New Roman" w:hAnsi="Times New Roman"/>
          </w:rPr>
          <w:t>https://mfc63samregion.ru</w:t>
        </w:r>
      </w:hyperlink>
      <w:r w:rsidRPr="00940C5E">
        <w:rPr>
          <w:rFonts w:ascii="Times New Roman" w:hAnsi="Times New Roman"/>
          <w:color w:val="auto"/>
        </w:rPr>
        <w:t xml:space="preserve">. </w:t>
      </w:r>
    </w:p>
    <w:p w14:paraId="4346011A" w14:textId="77777777" w:rsidR="00D947EA" w:rsidRPr="00940C5E" w:rsidRDefault="00D947EA" w:rsidP="00D947EA">
      <w:pPr>
        <w:ind w:firstLine="709"/>
        <w:jc w:val="both"/>
        <w:rPr>
          <w:rFonts w:ascii="Times New Roman" w:hAnsi="Times New Roman"/>
          <w:color w:val="auto"/>
        </w:rPr>
      </w:pPr>
      <w:r w:rsidRPr="00940C5E">
        <w:rPr>
          <w:rFonts w:ascii="Times New Roman" w:hAnsi="Times New Roman"/>
        </w:rPr>
        <w:t xml:space="preserve">Запись </w:t>
      </w:r>
      <w:r w:rsidRPr="00940C5E">
        <w:rPr>
          <w:rFonts w:ascii="Times New Roman" w:hAnsi="Times New Roman"/>
          <w:color w:val="auto"/>
        </w:rPr>
        <w:t>на прием в МФЦ для подачи заявления с использованием единого портала, регионального портала не осуществляется.</w:t>
      </w:r>
    </w:p>
    <w:p w14:paraId="6FA519A9" w14:textId="77777777" w:rsidR="00D947EA" w:rsidRPr="00940C5E" w:rsidRDefault="00D947EA" w:rsidP="00D947EA">
      <w:pPr>
        <w:ind w:firstLine="709"/>
        <w:jc w:val="both"/>
        <w:rPr>
          <w:rFonts w:ascii="Times New Roman" w:hAnsi="Times New Roman"/>
          <w:color w:val="auto"/>
        </w:rPr>
      </w:pPr>
      <w:r w:rsidRPr="00940C5E">
        <w:rPr>
          <w:rFonts w:ascii="Times New Roman" w:hAnsi="Times New Roman"/>
          <w:color w:val="auto"/>
        </w:rPr>
        <w:t xml:space="preserve">3.3.10. Критерием принятия решения о приеме документов является наличие заявления и прилагаемых документов и отсутствие оснований, предусмотренных пунктом 2.9.1. настоящего регламента для передачи документов заявителя в Комиссию для организации сопровождения заявок на </w:t>
      </w:r>
      <w:proofErr w:type="spellStart"/>
      <w:r w:rsidRPr="00940C5E">
        <w:rPr>
          <w:rFonts w:ascii="Times New Roman" w:hAnsi="Times New Roman"/>
          <w:color w:val="auto"/>
        </w:rPr>
        <w:t>догазификацию</w:t>
      </w:r>
      <w:proofErr w:type="spellEnd"/>
      <w:r w:rsidRPr="00940C5E">
        <w:rPr>
          <w:rFonts w:ascii="Times New Roman" w:hAnsi="Times New Roman"/>
          <w:color w:val="auto"/>
        </w:rPr>
        <w:t>.</w:t>
      </w:r>
    </w:p>
    <w:p w14:paraId="2BD652B8" w14:textId="77777777" w:rsidR="00D947EA" w:rsidRPr="00940C5E" w:rsidRDefault="00D947EA" w:rsidP="00D947EA">
      <w:pPr>
        <w:ind w:firstLine="709"/>
        <w:jc w:val="both"/>
        <w:rPr>
          <w:rFonts w:ascii="Times New Roman" w:hAnsi="Times New Roman"/>
          <w:strike/>
        </w:rPr>
      </w:pPr>
      <w:r w:rsidRPr="00940C5E">
        <w:rPr>
          <w:rFonts w:ascii="Times New Roman" w:hAnsi="Times New Roman"/>
        </w:rPr>
        <w:t xml:space="preserve">3.3.11. Результатом административной процедуры является регистрация в МФЦ заявления и документов, представленных заявителем или уведомление заявителя о передаче документов </w:t>
      </w:r>
      <w:r w:rsidRPr="00940C5E">
        <w:rPr>
          <w:rFonts w:ascii="Times New Roman" w:hAnsi="Times New Roman"/>
          <w:color w:val="auto"/>
        </w:rPr>
        <w:t xml:space="preserve">заявителя в Комиссию для организации сопровождения заявок на </w:t>
      </w:r>
      <w:proofErr w:type="spellStart"/>
      <w:r w:rsidRPr="00940C5E">
        <w:rPr>
          <w:rFonts w:ascii="Times New Roman" w:hAnsi="Times New Roman"/>
          <w:color w:val="auto"/>
        </w:rPr>
        <w:t>догазификацию</w:t>
      </w:r>
      <w:proofErr w:type="spellEnd"/>
      <w:r w:rsidRPr="00940C5E">
        <w:rPr>
          <w:rFonts w:ascii="Times New Roman" w:hAnsi="Times New Roman"/>
          <w:color w:val="auto"/>
        </w:rPr>
        <w:t>.</w:t>
      </w:r>
    </w:p>
    <w:p w14:paraId="58302D17" w14:textId="77777777" w:rsidR="00D947EA" w:rsidRPr="00940C5E" w:rsidRDefault="00D947EA" w:rsidP="00D947EA">
      <w:pPr>
        <w:ind w:firstLine="709"/>
        <w:jc w:val="both"/>
        <w:rPr>
          <w:rFonts w:ascii="Times New Roman" w:hAnsi="Times New Roman"/>
        </w:rPr>
      </w:pPr>
      <w:r w:rsidRPr="00940C5E">
        <w:rPr>
          <w:rFonts w:ascii="Times New Roman" w:hAnsi="Times New Roman"/>
        </w:rPr>
        <w:t xml:space="preserve">3.3.12. Результат административной процедуры фиксируется в </w:t>
      </w:r>
      <w:r w:rsidRPr="00940C5E">
        <w:rPr>
          <w:rFonts w:ascii="Times New Roman" w:hAnsi="Times New Roman"/>
          <w:color w:val="auto"/>
        </w:rPr>
        <w:t>ГИС СО «МФЦ».</w:t>
      </w:r>
    </w:p>
    <w:p w14:paraId="4B3EB9CD" w14:textId="77777777" w:rsidR="00D947EA" w:rsidRPr="00940C5E" w:rsidRDefault="00D947EA" w:rsidP="00D947EA">
      <w:pPr>
        <w:spacing w:before="120" w:after="120" w:line="240" w:lineRule="exact"/>
        <w:jc w:val="center"/>
        <w:rPr>
          <w:rFonts w:ascii="Times New Roman" w:hAnsi="Times New Roman"/>
          <w:b/>
        </w:rPr>
      </w:pPr>
      <w:r w:rsidRPr="00940C5E">
        <w:rPr>
          <w:rFonts w:ascii="Times New Roman" w:hAnsi="Times New Roman"/>
          <w:b/>
        </w:rPr>
        <w:t>3.4. Направление межведомственных запросов</w:t>
      </w:r>
    </w:p>
    <w:p w14:paraId="406ABD46" w14:textId="77777777" w:rsidR="00D947EA" w:rsidRPr="00940C5E" w:rsidRDefault="00D947EA" w:rsidP="00D947EA">
      <w:pPr>
        <w:ind w:firstLine="709"/>
        <w:jc w:val="both"/>
        <w:rPr>
          <w:rFonts w:ascii="Times New Roman" w:hAnsi="Times New Roman"/>
        </w:rPr>
      </w:pPr>
      <w:r w:rsidRPr="00940C5E">
        <w:rPr>
          <w:rFonts w:ascii="Times New Roman" w:hAnsi="Times New Roman"/>
        </w:rPr>
        <w:t>3.4.1. Основанием для начала административной процедуры является непредставление заявителем документов, указанных в пункте 2.7 настоящего административного регламента.</w:t>
      </w:r>
    </w:p>
    <w:p w14:paraId="59EBEB10" w14:textId="77777777" w:rsidR="00D947EA" w:rsidRPr="00940C5E" w:rsidRDefault="00D947EA" w:rsidP="00D947EA">
      <w:pPr>
        <w:ind w:firstLine="709"/>
        <w:jc w:val="both"/>
        <w:rPr>
          <w:rFonts w:ascii="Times New Roman" w:hAnsi="Times New Roman"/>
        </w:rPr>
      </w:pPr>
      <w:r w:rsidRPr="00940C5E">
        <w:rPr>
          <w:rFonts w:ascii="Times New Roman" w:hAnsi="Times New Roman"/>
        </w:rPr>
        <w:t xml:space="preserve">3.4.2. Сотрудник МФЦ в день поступления заявления формирует и направляет </w:t>
      </w:r>
      <w:r w:rsidRPr="00940C5E">
        <w:rPr>
          <w:rFonts w:ascii="Times New Roman" w:hAnsi="Times New Roman"/>
        </w:rPr>
        <w:lastRenderedPageBreak/>
        <w:t>межведомственные запросы в соответствующие органы (организации), в распоряжении которых находятся необходимые сведения.</w:t>
      </w:r>
    </w:p>
    <w:p w14:paraId="4AA5AD56" w14:textId="77777777" w:rsidR="00D947EA" w:rsidRPr="00940C5E" w:rsidRDefault="00D947EA" w:rsidP="00D947EA">
      <w:pPr>
        <w:ind w:firstLine="709"/>
        <w:jc w:val="both"/>
        <w:rPr>
          <w:rFonts w:ascii="Times New Roman" w:hAnsi="Times New Roman"/>
        </w:rPr>
      </w:pPr>
      <w:r w:rsidRPr="00940C5E">
        <w:rPr>
          <w:rFonts w:ascii="Times New Roman" w:hAnsi="Times New Roman"/>
        </w:rPr>
        <w:t>3.4.3. Критерием принятия решения о направлении межведомственного запроса является отсутствие документов, указанных в пункте 2.7. настоящего административного регламента.</w:t>
      </w:r>
    </w:p>
    <w:p w14:paraId="50F7A4FE" w14:textId="77777777" w:rsidR="00D947EA" w:rsidRPr="00940C5E" w:rsidRDefault="00D947EA" w:rsidP="00D947EA">
      <w:pPr>
        <w:ind w:firstLine="709"/>
        <w:jc w:val="both"/>
        <w:rPr>
          <w:rFonts w:ascii="Times New Roman" w:hAnsi="Times New Roman"/>
          <w:color w:val="auto"/>
        </w:rPr>
      </w:pPr>
      <w:r w:rsidRPr="00940C5E">
        <w:rPr>
          <w:rFonts w:ascii="Times New Roman" w:hAnsi="Times New Roman"/>
        </w:rPr>
        <w:t xml:space="preserve">3.4.4. Результатом исполнения </w:t>
      </w:r>
      <w:r w:rsidRPr="00940C5E">
        <w:rPr>
          <w:rFonts w:ascii="Times New Roman" w:hAnsi="Times New Roman"/>
          <w:color w:val="auto"/>
        </w:rPr>
        <w:t>административной процедуры является направление межведомственных запросов.</w:t>
      </w:r>
    </w:p>
    <w:p w14:paraId="47817B91" w14:textId="77777777" w:rsidR="00D947EA" w:rsidRPr="00940C5E" w:rsidRDefault="00D947EA" w:rsidP="00D947EA">
      <w:pPr>
        <w:ind w:firstLine="709"/>
        <w:jc w:val="both"/>
        <w:rPr>
          <w:rFonts w:ascii="Times New Roman" w:hAnsi="Times New Roman"/>
          <w:color w:val="auto"/>
        </w:rPr>
      </w:pPr>
      <w:r w:rsidRPr="00940C5E">
        <w:rPr>
          <w:rFonts w:ascii="Times New Roman" w:hAnsi="Times New Roman"/>
          <w:color w:val="auto"/>
        </w:rPr>
        <w:t xml:space="preserve">3.4.5. Результат административной процедуры фиксируется в ГИС СО «МФЦ». </w:t>
      </w:r>
    </w:p>
    <w:p w14:paraId="4D6E349B" w14:textId="77777777" w:rsidR="00D947EA" w:rsidRPr="00940C5E" w:rsidRDefault="00D947EA" w:rsidP="00D947EA">
      <w:pPr>
        <w:ind w:firstLine="709"/>
        <w:jc w:val="both"/>
        <w:rPr>
          <w:rFonts w:ascii="Times New Roman" w:hAnsi="Times New Roman"/>
          <w:color w:val="auto"/>
        </w:rPr>
      </w:pPr>
    </w:p>
    <w:p w14:paraId="17E4EA5D" w14:textId="77777777" w:rsidR="00D947EA" w:rsidRPr="00940C5E" w:rsidRDefault="00D947EA" w:rsidP="00D947EA">
      <w:pPr>
        <w:spacing w:before="120" w:after="120" w:line="240" w:lineRule="exact"/>
        <w:jc w:val="center"/>
        <w:rPr>
          <w:rFonts w:ascii="Times New Roman" w:hAnsi="Times New Roman"/>
          <w:b/>
        </w:rPr>
      </w:pPr>
      <w:r w:rsidRPr="00940C5E">
        <w:rPr>
          <w:rFonts w:ascii="Times New Roman" w:hAnsi="Times New Roman"/>
          <w:b/>
        </w:rPr>
        <w:t>3.5. Направление МФЦ пакета документов региональному оператору</w:t>
      </w:r>
    </w:p>
    <w:p w14:paraId="43FFB346" w14:textId="77777777" w:rsidR="00D947EA" w:rsidRPr="00940C5E" w:rsidRDefault="00D947EA" w:rsidP="00D947EA">
      <w:pPr>
        <w:ind w:firstLine="709"/>
        <w:jc w:val="both"/>
        <w:rPr>
          <w:rFonts w:ascii="Times New Roman" w:hAnsi="Times New Roman"/>
        </w:rPr>
      </w:pPr>
      <w:bookmarkStart w:id="9" w:name="_Hlk133333383"/>
      <w:r w:rsidRPr="00940C5E">
        <w:rPr>
          <w:rFonts w:ascii="Times New Roman" w:hAnsi="Times New Roman"/>
        </w:rPr>
        <w:t>3.5.1. Основанием для начала административной процедуры является наличие полного пакета документов, необходимых для предоставления муниципальной услуги, или получение последнего ответа на направленный в соответствии с пунктом 3.4 настоящего административного регламента межведомственный запрос.</w:t>
      </w:r>
    </w:p>
    <w:p w14:paraId="438D54D4" w14:textId="77777777" w:rsidR="00D947EA" w:rsidRPr="00940C5E" w:rsidRDefault="00D947EA" w:rsidP="00D947EA">
      <w:pPr>
        <w:ind w:firstLine="709"/>
        <w:jc w:val="both"/>
        <w:rPr>
          <w:rFonts w:ascii="Times New Roman" w:hAnsi="Times New Roman"/>
        </w:rPr>
      </w:pPr>
      <w:r w:rsidRPr="00940C5E">
        <w:rPr>
          <w:rFonts w:ascii="Times New Roman" w:hAnsi="Times New Roman"/>
        </w:rPr>
        <w:t>3.5.2. Сотрудник МФЦ после формирования полного пакета документов направляет указанный пакет документов региональному оператору в соответствии с порядком, определенным настоящим административным регламентом и соглашением о взаимодействии, заключенным между региональным оператором и МФЦ.</w:t>
      </w:r>
    </w:p>
    <w:p w14:paraId="1FFC1F09" w14:textId="77777777" w:rsidR="00D947EA" w:rsidRPr="00940C5E" w:rsidRDefault="00D947EA" w:rsidP="00D947EA">
      <w:pPr>
        <w:ind w:firstLine="709"/>
        <w:jc w:val="both"/>
        <w:rPr>
          <w:rFonts w:ascii="Times New Roman" w:hAnsi="Times New Roman"/>
        </w:rPr>
      </w:pPr>
      <w:r w:rsidRPr="00940C5E">
        <w:rPr>
          <w:rFonts w:ascii="Times New Roman" w:hAnsi="Times New Roman"/>
        </w:rPr>
        <w:t>3.5.3. Критерием принятия решения о направлении пакета документов региональному оператору является формирование полного пакета документов, необходимых для предоставления муниципальной услуги.</w:t>
      </w:r>
    </w:p>
    <w:p w14:paraId="263F63D4" w14:textId="77777777" w:rsidR="00D947EA" w:rsidRPr="00940C5E" w:rsidRDefault="00D947EA" w:rsidP="00D947EA">
      <w:pPr>
        <w:ind w:firstLine="709"/>
        <w:jc w:val="both"/>
        <w:rPr>
          <w:rFonts w:ascii="Times New Roman" w:hAnsi="Times New Roman"/>
        </w:rPr>
      </w:pPr>
      <w:r w:rsidRPr="00940C5E">
        <w:rPr>
          <w:rFonts w:ascii="Times New Roman" w:hAnsi="Times New Roman"/>
        </w:rPr>
        <w:t xml:space="preserve">3.5.4. Результат административной процедуры - направление пакета документов региональному оператору </w:t>
      </w:r>
      <w:r w:rsidRPr="00940C5E">
        <w:rPr>
          <w:rFonts w:ascii="Times New Roman" w:hAnsi="Times New Roman"/>
          <w:color w:val="auto"/>
        </w:rPr>
        <w:t xml:space="preserve">и получение подтверждения принятия и регистрации заявления и пакета документов </w:t>
      </w:r>
      <w:r w:rsidRPr="00940C5E">
        <w:rPr>
          <w:rFonts w:ascii="Times New Roman" w:hAnsi="Times New Roman"/>
        </w:rPr>
        <w:t>региональным оператором.</w:t>
      </w:r>
    </w:p>
    <w:p w14:paraId="68E58166" w14:textId="77777777" w:rsidR="00D947EA" w:rsidRPr="00940C5E" w:rsidRDefault="00D947EA" w:rsidP="00D947EA">
      <w:pPr>
        <w:ind w:firstLine="709"/>
        <w:jc w:val="both"/>
        <w:rPr>
          <w:rFonts w:ascii="Times New Roman" w:hAnsi="Times New Roman"/>
        </w:rPr>
      </w:pPr>
      <w:r w:rsidRPr="00940C5E">
        <w:rPr>
          <w:rFonts w:ascii="Times New Roman" w:hAnsi="Times New Roman"/>
        </w:rPr>
        <w:t>3.5.5. Максимальный срок исполнения административной процедуры:</w:t>
      </w:r>
    </w:p>
    <w:p w14:paraId="47A20789" w14:textId="77777777" w:rsidR="00D947EA" w:rsidRPr="00940C5E" w:rsidRDefault="00D947EA" w:rsidP="00D947EA">
      <w:pPr>
        <w:ind w:firstLine="709"/>
        <w:jc w:val="both"/>
        <w:rPr>
          <w:rFonts w:ascii="Times New Roman" w:hAnsi="Times New Roman"/>
        </w:rPr>
      </w:pPr>
      <w:r w:rsidRPr="00940C5E">
        <w:rPr>
          <w:rFonts w:ascii="Times New Roman" w:hAnsi="Times New Roman"/>
        </w:rPr>
        <w:t>в случае предоставления заявителем по собственной инициативе документов, указанных в пункте 2.7 настоящего административного регламента, - не позднее одного рабочего дня, следующего за днем обращения заявителя в МФЦ;</w:t>
      </w:r>
    </w:p>
    <w:p w14:paraId="2E07F8AC" w14:textId="77777777" w:rsidR="00D947EA" w:rsidRPr="00940C5E" w:rsidRDefault="00D947EA" w:rsidP="00D947EA">
      <w:pPr>
        <w:ind w:firstLine="709"/>
        <w:jc w:val="both"/>
        <w:rPr>
          <w:rFonts w:ascii="Times New Roman" w:hAnsi="Times New Roman"/>
        </w:rPr>
      </w:pPr>
      <w:r w:rsidRPr="00940C5E">
        <w:rPr>
          <w:rFonts w:ascii="Times New Roman" w:hAnsi="Times New Roman"/>
        </w:rPr>
        <w:t xml:space="preserve">в случае непредставления заявителем по собственной инициативе </w:t>
      </w:r>
      <w:bookmarkEnd w:id="9"/>
      <w:r w:rsidRPr="00940C5E">
        <w:rPr>
          <w:rFonts w:ascii="Times New Roman" w:hAnsi="Times New Roman"/>
        </w:rPr>
        <w:t>документов, указанных в пункте 2.7 настоящего административного регламента, - не позднее (двух) рабочих дней со дня получения ответа на последний межведомственный запрос.</w:t>
      </w:r>
    </w:p>
    <w:p w14:paraId="02DBB987" w14:textId="77777777" w:rsidR="00D947EA" w:rsidRPr="00940C5E" w:rsidRDefault="00D947EA" w:rsidP="00D947EA">
      <w:pPr>
        <w:ind w:firstLine="709"/>
        <w:jc w:val="both"/>
        <w:rPr>
          <w:rFonts w:ascii="Times New Roman" w:hAnsi="Times New Roman"/>
        </w:rPr>
      </w:pPr>
    </w:p>
    <w:p w14:paraId="426917C1" w14:textId="77777777" w:rsidR="00D947EA" w:rsidRPr="00940C5E" w:rsidRDefault="00D947EA" w:rsidP="00D947EA">
      <w:pPr>
        <w:spacing w:before="120" w:after="120" w:line="240" w:lineRule="exact"/>
        <w:jc w:val="center"/>
        <w:rPr>
          <w:rFonts w:ascii="Times New Roman" w:hAnsi="Times New Roman"/>
          <w:b/>
        </w:rPr>
      </w:pPr>
      <w:r w:rsidRPr="00940C5E">
        <w:rPr>
          <w:rFonts w:ascii="Times New Roman" w:hAnsi="Times New Roman"/>
          <w:b/>
        </w:rPr>
        <w:t>3.6. Информирование заявителя о результате предоставления муниципальной услуги</w:t>
      </w:r>
    </w:p>
    <w:p w14:paraId="54C12B4B" w14:textId="77777777" w:rsidR="00D947EA" w:rsidRPr="00940C5E" w:rsidRDefault="00D947EA" w:rsidP="00D947EA">
      <w:pPr>
        <w:ind w:firstLine="709"/>
        <w:jc w:val="both"/>
        <w:rPr>
          <w:rFonts w:ascii="Times New Roman" w:hAnsi="Times New Roman"/>
          <w:strike/>
          <w:color w:val="auto"/>
        </w:rPr>
      </w:pPr>
      <w:r w:rsidRPr="00940C5E">
        <w:rPr>
          <w:rFonts w:ascii="Times New Roman" w:hAnsi="Times New Roman"/>
        </w:rPr>
        <w:t xml:space="preserve">3.6.1. </w:t>
      </w:r>
      <w:r w:rsidRPr="00940C5E">
        <w:rPr>
          <w:rFonts w:ascii="Times New Roman" w:hAnsi="Times New Roman"/>
          <w:color w:val="auto"/>
        </w:rPr>
        <w:t>Основанием для начала административной процедуры является поступление в МФЦ подтверждения принятия и регистрации заявления и пакета документов от регионального оператора.</w:t>
      </w:r>
      <w:r w:rsidRPr="00940C5E">
        <w:rPr>
          <w:rFonts w:ascii="Times New Roman" w:hAnsi="Times New Roman"/>
          <w:strike/>
          <w:color w:val="auto"/>
        </w:rPr>
        <w:t xml:space="preserve"> </w:t>
      </w:r>
    </w:p>
    <w:p w14:paraId="11A6C779" w14:textId="77777777" w:rsidR="00D947EA" w:rsidRPr="00940C5E" w:rsidRDefault="00D947EA" w:rsidP="00D947EA">
      <w:pPr>
        <w:ind w:firstLine="709"/>
        <w:jc w:val="both"/>
        <w:rPr>
          <w:rFonts w:ascii="Times New Roman" w:hAnsi="Times New Roman"/>
        </w:rPr>
      </w:pPr>
      <w:r w:rsidRPr="00940C5E">
        <w:rPr>
          <w:rFonts w:ascii="Times New Roman" w:hAnsi="Times New Roman"/>
        </w:rPr>
        <w:t>3.6.2. Сотрудник МФЦ информирует заявителя о готовности результата предоставления муниципальной услуги способом, указанным заявителем в заявлении о предоставлении муниципальной услуги.</w:t>
      </w:r>
    </w:p>
    <w:p w14:paraId="463F1DA9" w14:textId="77777777" w:rsidR="00D947EA" w:rsidRPr="00940C5E" w:rsidRDefault="00D947EA" w:rsidP="00D947EA">
      <w:pPr>
        <w:ind w:firstLine="709"/>
        <w:jc w:val="both"/>
        <w:rPr>
          <w:rFonts w:ascii="Times New Roman" w:hAnsi="Times New Roman"/>
          <w:color w:val="auto"/>
        </w:rPr>
      </w:pPr>
      <w:r w:rsidRPr="00940C5E">
        <w:rPr>
          <w:rFonts w:ascii="Times New Roman" w:hAnsi="Times New Roman"/>
        </w:rPr>
        <w:t xml:space="preserve">3.6.3. Результатом выполнения административной процедуры является уведомление заявителя </w:t>
      </w:r>
      <w:r w:rsidRPr="00940C5E">
        <w:rPr>
          <w:rFonts w:ascii="Times New Roman" w:hAnsi="Times New Roman"/>
          <w:color w:val="auto"/>
        </w:rPr>
        <w:t>о регистрации заявления и пакета документов региональным оператором.</w:t>
      </w:r>
    </w:p>
    <w:p w14:paraId="7E61B8C7" w14:textId="77777777" w:rsidR="00D947EA" w:rsidRPr="00940C5E" w:rsidRDefault="00D947EA" w:rsidP="00D947EA">
      <w:pPr>
        <w:ind w:firstLine="709"/>
        <w:jc w:val="both"/>
        <w:rPr>
          <w:rFonts w:ascii="Times New Roman" w:hAnsi="Times New Roman"/>
        </w:rPr>
      </w:pPr>
      <w:r w:rsidRPr="00940C5E">
        <w:rPr>
          <w:rFonts w:ascii="Times New Roman" w:hAnsi="Times New Roman"/>
        </w:rPr>
        <w:t>3.6.4. Максимальное время, затраченное на административное действие, не должно превышать 1 (одного) рабочего дня со дня поступления в МФЦ результата предоставления муниципальной услуги.</w:t>
      </w:r>
    </w:p>
    <w:p w14:paraId="05FAA913" w14:textId="77777777" w:rsidR="00D947EA" w:rsidRPr="00940C5E" w:rsidRDefault="00D947EA" w:rsidP="00D947EA">
      <w:pPr>
        <w:ind w:firstLine="709"/>
        <w:jc w:val="both"/>
        <w:rPr>
          <w:rFonts w:ascii="Times New Roman" w:hAnsi="Times New Roman"/>
        </w:rPr>
      </w:pPr>
    </w:p>
    <w:p w14:paraId="7C34FE43" w14:textId="77777777" w:rsidR="00D947EA" w:rsidRPr="00940C5E" w:rsidRDefault="00D947EA" w:rsidP="00D947EA">
      <w:pPr>
        <w:spacing w:before="120" w:after="120" w:line="240" w:lineRule="exact"/>
        <w:ind w:firstLine="709"/>
        <w:jc w:val="center"/>
        <w:rPr>
          <w:rFonts w:ascii="Times New Roman" w:hAnsi="Times New Roman"/>
          <w:b/>
        </w:rPr>
      </w:pPr>
      <w:r w:rsidRPr="00940C5E">
        <w:rPr>
          <w:rFonts w:ascii="Times New Roman" w:hAnsi="Times New Roman"/>
          <w:b/>
        </w:rPr>
        <w:t xml:space="preserve">3.7. Взаимодействие МФЦ и </w:t>
      </w:r>
      <w:r w:rsidRPr="00940C5E">
        <w:rPr>
          <w:rFonts w:ascii="Times New Roman" w:hAnsi="Times New Roman"/>
          <w:b/>
          <w:color w:val="auto"/>
        </w:rPr>
        <w:t>регионального оператора</w:t>
      </w:r>
      <w:r w:rsidRPr="00940C5E">
        <w:rPr>
          <w:rFonts w:ascii="Times New Roman" w:hAnsi="Times New Roman"/>
          <w:b/>
        </w:rPr>
        <w:t xml:space="preserve"> при предоставлении муниципальной услуги</w:t>
      </w:r>
    </w:p>
    <w:p w14:paraId="180B51AB" w14:textId="77777777" w:rsidR="00D947EA" w:rsidRPr="00940C5E" w:rsidRDefault="00D947EA" w:rsidP="00D947EA">
      <w:pPr>
        <w:ind w:firstLine="709"/>
        <w:jc w:val="both"/>
        <w:rPr>
          <w:rFonts w:ascii="Times New Roman" w:hAnsi="Times New Roman"/>
        </w:rPr>
      </w:pPr>
      <w:r w:rsidRPr="00940C5E">
        <w:rPr>
          <w:rFonts w:ascii="Times New Roman" w:hAnsi="Times New Roman"/>
        </w:rPr>
        <w:t>3.7.1. Основанием для начала административной процедуры является поступление в МФЦ заявления о предоставлении муниципальной услуги и формирование полного пакета документов, необходимых для предоставления муниципальной услуги.</w:t>
      </w:r>
    </w:p>
    <w:p w14:paraId="0548D462" w14:textId="77777777" w:rsidR="00D947EA" w:rsidRPr="00940C5E" w:rsidRDefault="00D947EA" w:rsidP="00D947EA">
      <w:pPr>
        <w:tabs>
          <w:tab w:val="left" w:pos="0"/>
          <w:tab w:val="left" w:pos="284"/>
          <w:tab w:val="left" w:pos="320"/>
          <w:tab w:val="left" w:pos="1134"/>
          <w:tab w:val="left" w:pos="1276"/>
        </w:tabs>
        <w:ind w:firstLine="709"/>
        <w:jc w:val="both"/>
        <w:rPr>
          <w:rFonts w:ascii="Times New Roman" w:hAnsi="Times New Roman"/>
        </w:rPr>
      </w:pPr>
      <w:r w:rsidRPr="00940C5E">
        <w:rPr>
          <w:rFonts w:ascii="Times New Roman" w:hAnsi="Times New Roman"/>
        </w:rPr>
        <w:t xml:space="preserve">3.7.2. Взаимодействие МФЦ </w:t>
      </w:r>
      <w:r w:rsidRPr="00940C5E">
        <w:rPr>
          <w:rFonts w:ascii="Times New Roman" w:hAnsi="Times New Roman"/>
          <w:color w:val="auto"/>
        </w:rPr>
        <w:t xml:space="preserve">и регионального оператора </w:t>
      </w:r>
      <w:r w:rsidRPr="00940C5E">
        <w:rPr>
          <w:rFonts w:ascii="Times New Roman" w:hAnsi="Times New Roman"/>
        </w:rPr>
        <w:t xml:space="preserve">осуществляется в соответствии с настоящим административным регламентом и действующим Соглашением о </w:t>
      </w:r>
      <w:r w:rsidRPr="00940C5E">
        <w:rPr>
          <w:rFonts w:ascii="Times New Roman" w:hAnsi="Times New Roman"/>
        </w:rPr>
        <w:lastRenderedPageBreak/>
        <w:t xml:space="preserve">взаимодействии заключенным между МФЦ и </w:t>
      </w:r>
      <w:r w:rsidRPr="00940C5E">
        <w:rPr>
          <w:rFonts w:ascii="Times New Roman" w:hAnsi="Times New Roman"/>
          <w:color w:val="auto"/>
        </w:rPr>
        <w:t>региональным оператором</w:t>
      </w:r>
      <w:r w:rsidRPr="00940C5E">
        <w:rPr>
          <w:rFonts w:ascii="Times New Roman" w:hAnsi="Times New Roman"/>
        </w:rPr>
        <w:t>.</w:t>
      </w:r>
    </w:p>
    <w:p w14:paraId="56085D1C" w14:textId="77777777" w:rsidR="00D947EA" w:rsidRPr="00940C5E" w:rsidRDefault="00D947EA" w:rsidP="00D947EA">
      <w:pPr>
        <w:tabs>
          <w:tab w:val="left" w:pos="0"/>
          <w:tab w:val="left" w:pos="284"/>
          <w:tab w:val="left" w:pos="320"/>
          <w:tab w:val="left" w:pos="1134"/>
          <w:tab w:val="left" w:pos="1276"/>
        </w:tabs>
        <w:ind w:firstLine="709"/>
        <w:jc w:val="both"/>
        <w:rPr>
          <w:rFonts w:ascii="Times New Roman" w:hAnsi="Times New Roman"/>
        </w:rPr>
      </w:pPr>
      <w:r w:rsidRPr="00940C5E">
        <w:rPr>
          <w:rFonts w:ascii="Times New Roman" w:hAnsi="Times New Roman"/>
        </w:rPr>
        <w:t xml:space="preserve">3.7.3. Специалист МФЦ обрабатывает документы, указанные в пунктах 2.6, 2.7 настоящего административного регламента, и осуществляет их направление в электронном виде в адрес </w:t>
      </w:r>
      <w:r w:rsidRPr="00940C5E">
        <w:rPr>
          <w:rFonts w:ascii="Times New Roman" w:hAnsi="Times New Roman"/>
          <w:color w:val="auto"/>
        </w:rPr>
        <w:t>регионального оператора</w:t>
      </w:r>
      <w:r w:rsidRPr="00940C5E">
        <w:rPr>
          <w:rFonts w:ascii="Times New Roman" w:hAnsi="Times New Roman"/>
        </w:rPr>
        <w:t xml:space="preserve"> через личный кабинет МФЦ на сайте </w:t>
      </w:r>
      <w:r w:rsidRPr="00940C5E">
        <w:rPr>
          <w:rFonts w:ascii="Times New Roman" w:hAnsi="Times New Roman"/>
          <w:color w:val="auto"/>
        </w:rPr>
        <w:t>регионального оператора</w:t>
      </w:r>
      <w:r w:rsidRPr="00940C5E">
        <w:rPr>
          <w:rFonts w:ascii="Times New Roman" w:hAnsi="Times New Roman"/>
        </w:rPr>
        <w:t>, в срок, не превышающий 2 (двух) рабочих дней со дня получения ответа на последний межведомственный запрос.</w:t>
      </w:r>
    </w:p>
    <w:p w14:paraId="19E8ED24" w14:textId="77777777" w:rsidR="00D947EA" w:rsidRPr="00940C5E" w:rsidRDefault="00D947EA" w:rsidP="00D947EA">
      <w:pPr>
        <w:tabs>
          <w:tab w:val="left" w:pos="0"/>
          <w:tab w:val="left" w:pos="284"/>
          <w:tab w:val="left" w:pos="320"/>
          <w:tab w:val="left" w:pos="1134"/>
          <w:tab w:val="left" w:pos="1276"/>
        </w:tabs>
        <w:ind w:firstLine="709"/>
        <w:jc w:val="both"/>
        <w:rPr>
          <w:rFonts w:ascii="Times New Roman" w:hAnsi="Times New Roman"/>
          <w:color w:val="auto"/>
          <w:u w:val="single"/>
        </w:rPr>
      </w:pPr>
      <w:r w:rsidRPr="00940C5E">
        <w:rPr>
          <w:rFonts w:ascii="Times New Roman" w:hAnsi="Times New Roman"/>
          <w:color w:val="auto"/>
        </w:rPr>
        <w:t xml:space="preserve">Приём-передача пакетов документов, указанных в пунктах 2.6, 2.7 настоящего административного регламента, между МФЦ и региональным оператором осуществляется в электронном виде, через личный кабинет МФЦ на сайте регионального оператора: </w:t>
      </w:r>
      <w:hyperlink r:id="rId18" w:history="1">
        <w:r w:rsidRPr="00940C5E">
          <w:rPr>
            <w:rStyle w:val="a3"/>
            <w:rFonts w:ascii="Times New Roman" w:hAnsi="Times New Roman"/>
            <w:color w:val="auto"/>
          </w:rPr>
          <w:t>https://lk.svgk.ru/login</w:t>
        </w:r>
      </w:hyperlink>
      <w:r w:rsidRPr="00940C5E">
        <w:rPr>
          <w:rFonts w:ascii="Times New Roman" w:hAnsi="Times New Roman"/>
          <w:color w:val="auto"/>
        </w:rPr>
        <w:t>.</w:t>
      </w:r>
    </w:p>
    <w:p w14:paraId="17DE3C1F" w14:textId="77777777" w:rsidR="00D947EA" w:rsidRPr="00940C5E" w:rsidRDefault="00D947EA" w:rsidP="00D947EA">
      <w:pPr>
        <w:tabs>
          <w:tab w:val="left" w:pos="0"/>
          <w:tab w:val="left" w:pos="284"/>
          <w:tab w:val="left" w:pos="320"/>
          <w:tab w:val="left" w:pos="1134"/>
          <w:tab w:val="left" w:pos="1276"/>
        </w:tabs>
        <w:ind w:firstLine="709"/>
        <w:jc w:val="both"/>
        <w:rPr>
          <w:rFonts w:ascii="Times New Roman" w:hAnsi="Times New Roman"/>
        </w:rPr>
      </w:pPr>
      <w:r w:rsidRPr="00940C5E">
        <w:rPr>
          <w:rFonts w:ascii="Times New Roman" w:hAnsi="Times New Roman"/>
        </w:rPr>
        <w:t xml:space="preserve">3.7.4. Уполномоченный представитель </w:t>
      </w:r>
      <w:r w:rsidRPr="00940C5E">
        <w:rPr>
          <w:rFonts w:ascii="Times New Roman" w:hAnsi="Times New Roman"/>
          <w:color w:val="auto"/>
        </w:rPr>
        <w:t>регионального оператора</w:t>
      </w:r>
      <w:r w:rsidRPr="00940C5E">
        <w:rPr>
          <w:rFonts w:ascii="Times New Roman" w:hAnsi="Times New Roman"/>
        </w:rPr>
        <w:t xml:space="preserve"> по результатам рассмотрения полученного пакета документов, но не позднее 2 (двух) рабочих дней со дня получения такого пакета документов посредством МФЦ уведомляет заявителя о принятии заявления способом, позволяющим подтвердить отправку такого уведомления.</w:t>
      </w:r>
    </w:p>
    <w:p w14:paraId="43B53406" w14:textId="77777777" w:rsidR="00D947EA" w:rsidRPr="00940C5E" w:rsidRDefault="00D947EA" w:rsidP="00D947EA">
      <w:pPr>
        <w:tabs>
          <w:tab w:val="left" w:pos="0"/>
          <w:tab w:val="left" w:pos="284"/>
          <w:tab w:val="left" w:pos="320"/>
          <w:tab w:val="left" w:pos="1134"/>
          <w:tab w:val="left" w:pos="1276"/>
        </w:tabs>
        <w:jc w:val="center"/>
        <w:rPr>
          <w:rFonts w:ascii="Times New Roman" w:hAnsi="Times New Roman"/>
          <w:b/>
          <w:color w:val="auto"/>
        </w:rPr>
      </w:pPr>
    </w:p>
    <w:p w14:paraId="19999DF4" w14:textId="77777777" w:rsidR="00D947EA" w:rsidRPr="00940C5E" w:rsidRDefault="00D947EA" w:rsidP="00D947EA">
      <w:pPr>
        <w:tabs>
          <w:tab w:val="left" w:pos="0"/>
          <w:tab w:val="left" w:pos="284"/>
          <w:tab w:val="left" w:pos="320"/>
          <w:tab w:val="left" w:pos="1134"/>
          <w:tab w:val="left" w:pos="1276"/>
        </w:tabs>
        <w:jc w:val="center"/>
        <w:rPr>
          <w:rFonts w:ascii="Times New Roman" w:hAnsi="Times New Roman"/>
          <w:b/>
          <w:color w:val="auto"/>
        </w:rPr>
      </w:pPr>
      <w:r w:rsidRPr="00940C5E">
        <w:rPr>
          <w:rFonts w:ascii="Times New Roman" w:hAnsi="Times New Roman"/>
          <w:b/>
          <w:color w:val="auto"/>
        </w:rPr>
        <w:t>3.8.  Взаимодействие МФЦ с Комиссией</w:t>
      </w:r>
    </w:p>
    <w:p w14:paraId="354D4FF7" w14:textId="77777777" w:rsidR="00D947EA" w:rsidRPr="00940C5E" w:rsidRDefault="00D947EA" w:rsidP="00D947EA">
      <w:pPr>
        <w:tabs>
          <w:tab w:val="left" w:pos="0"/>
          <w:tab w:val="left" w:pos="284"/>
          <w:tab w:val="left" w:pos="320"/>
          <w:tab w:val="left" w:pos="1134"/>
          <w:tab w:val="left" w:pos="1276"/>
        </w:tabs>
        <w:ind w:firstLine="709"/>
        <w:jc w:val="both"/>
        <w:rPr>
          <w:rFonts w:ascii="Times New Roman" w:hAnsi="Times New Roman"/>
          <w:bCs/>
          <w:color w:val="auto"/>
        </w:rPr>
      </w:pPr>
      <w:r w:rsidRPr="00940C5E">
        <w:rPr>
          <w:rFonts w:ascii="Times New Roman" w:hAnsi="Times New Roman"/>
          <w:bCs/>
          <w:color w:val="auto"/>
        </w:rPr>
        <w:t xml:space="preserve">3.8.1. В случае наличия оснований, предусмотренных пунктом 2.9.1. настоящего регламента для передачи документов заявителя в Комиссию для организации сопровождения заявления на </w:t>
      </w:r>
      <w:proofErr w:type="spellStart"/>
      <w:r w:rsidRPr="00940C5E">
        <w:rPr>
          <w:rFonts w:ascii="Times New Roman" w:hAnsi="Times New Roman"/>
          <w:bCs/>
          <w:color w:val="auto"/>
        </w:rPr>
        <w:t>догазификацию</w:t>
      </w:r>
      <w:proofErr w:type="spellEnd"/>
      <w:r w:rsidRPr="00940C5E">
        <w:rPr>
          <w:rFonts w:ascii="Times New Roman" w:hAnsi="Times New Roman"/>
          <w:bCs/>
          <w:color w:val="auto"/>
        </w:rPr>
        <w:t xml:space="preserve"> МФЦ получает письменное согласие заявителя на передачу его персональных данных в Комиссию по форме согласно приложению № 2 к настоящему регламенту. </w:t>
      </w:r>
    </w:p>
    <w:p w14:paraId="720184A7" w14:textId="77777777" w:rsidR="00D947EA" w:rsidRPr="00940C5E" w:rsidRDefault="00D947EA" w:rsidP="00D947EA">
      <w:pPr>
        <w:tabs>
          <w:tab w:val="left" w:pos="0"/>
          <w:tab w:val="left" w:pos="284"/>
          <w:tab w:val="left" w:pos="320"/>
          <w:tab w:val="left" w:pos="1134"/>
          <w:tab w:val="left" w:pos="1276"/>
        </w:tabs>
        <w:ind w:firstLine="709"/>
        <w:jc w:val="both"/>
        <w:rPr>
          <w:rFonts w:ascii="Times New Roman" w:hAnsi="Times New Roman"/>
          <w:bCs/>
          <w:color w:val="auto"/>
        </w:rPr>
      </w:pPr>
      <w:r w:rsidRPr="00940C5E">
        <w:rPr>
          <w:rFonts w:ascii="Times New Roman" w:hAnsi="Times New Roman"/>
          <w:bCs/>
          <w:color w:val="auto"/>
        </w:rPr>
        <w:t>3.8.2. После получения согласия заявителя, предусмотренного п. 3.8.1. настоящего регламента, МФЦ в течение 2 (двух) рабочих дней со дня приема документов у заявителя, передает в Комиссию документы заявителя.</w:t>
      </w:r>
    </w:p>
    <w:p w14:paraId="3F4AF746" w14:textId="77777777" w:rsidR="00D947EA" w:rsidRPr="00940C5E" w:rsidRDefault="00D947EA" w:rsidP="00D947EA">
      <w:pPr>
        <w:tabs>
          <w:tab w:val="left" w:pos="0"/>
          <w:tab w:val="left" w:pos="284"/>
          <w:tab w:val="left" w:pos="320"/>
          <w:tab w:val="left" w:pos="1134"/>
          <w:tab w:val="left" w:pos="1276"/>
        </w:tabs>
        <w:ind w:firstLine="709"/>
        <w:jc w:val="both"/>
        <w:rPr>
          <w:rFonts w:ascii="Times New Roman" w:hAnsi="Times New Roman"/>
          <w:bCs/>
          <w:color w:val="auto"/>
        </w:rPr>
      </w:pPr>
      <w:r w:rsidRPr="00940C5E">
        <w:rPr>
          <w:rFonts w:ascii="Times New Roman" w:hAnsi="Times New Roman"/>
          <w:bCs/>
          <w:color w:val="auto"/>
        </w:rPr>
        <w:t>Передача документов заявителя в Комиссию осуществляется путем направления МФЦ уведомления, по форме согласно приложению № 3 к настоящему регламенту, с приложением копий предоставленных заявителем документов.</w:t>
      </w:r>
    </w:p>
    <w:p w14:paraId="39FD14F8" w14:textId="77777777" w:rsidR="00D947EA" w:rsidRPr="00940C5E" w:rsidRDefault="00D947EA" w:rsidP="00D947EA">
      <w:pPr>
        <w:tabs>
          <w:tab w:val="left" w:pos="0"/>
          <w:tab w:val="left" w:pos="284"/>
          <w:tab w:val="left" w:pos="320"/>
          <w:tab w:val="left" w:pos="1134"/>
          <w:tab w:val="left" w:pos="1276"/>
        </w:tabs>
        <w:ind w:firstLine="709"/>
        <w:jc w:val="both"/>
        <w:rPr>
          <w:rFonts w:ascii="Times New Roman" w:hAnsi="Times New Roman"/>
          <w:bCs/>
          <w:color w:val="auto"/>
        </w:rPr>
      </w:pPr>
      <w:r w:rsidRPr="00940C5E">
        <w:rPr>
          <w:rFonts w:ascii="Times New Roman" w:hAnsi="Times New Roman"/>
          <w:bCs/>
          <w:color w:val="auto"/>
        </w:rPr>
        <w:t xml:space="preserve">Копии документов и заявление на </w:t>
      </w:r>
      <w:proofErr w:type="spellStart"/>
      <w:r w:rsidRPr="00940C5E">
        <w:rPr>
          <w:rFonts w:ascii="Times New Roman" w:hAnsi="Times New Roman"/>
          <w:bCs/>
          <w:color w:val="auto"/>
        </w:rPr>
        <w:t>догазификацию</w:t>
      </w:r>
      <w:proofErr w:type="spellEnd"/>
      <w:r w:rsidRPr="00940C5E">
        <w:rPr>
          <w:rFonts w:ascii="Times New Roman" w:hAnsi="Times New Roman"/>
          <w:bCs/>
          <w:color w:val="auto"/>
        </w:rPr>
        <w:t xml:space="preserve"> принятые от заявителя передаются в Комиссию по реестру, на бумажном носителе. Реестр составляется в двух экземплярах и подписывается уполномоченными специалистами МФЦ и уполномоченным членом Комиссии. Одни экземпляр хранится в МФЦ, другой – в Комиссии. Хранение реестра в МФЦ осуществляется в течение срока, установленного номенклатурой дел МФЦ.</w:t>
      </w:r>
    </w:p>
    <w:p w14:paraId="3D1A2E15" w14:textId="77777777" w:rsidR="00D947EA" w:rsidRPr="00940C5E" w:rsidRDefault="00D947EA" w:rsidP="00D947EA">
      <w:pPr>
        <w:tabs>
          <w:tab w:val="left" w:pos="0"/>
          <w:tab w:val="left" w:pos="284"/>
          <w:tab w:val="left" w:pos="320"/>
          <w:tab w:val="left" w:pos="1134"/>
          <w:tab w:val="left" w:pos="1276"/>
        </w:tabs>
        <w:ind w:firstLine="709"/>
        <w:jc w:val="both"/>
        <w:rPr>
          <w:rFonts w:ascii="Times New Roman" w:hAnsi="Times New Roman"/>
          <w:bCs/>
          <w:color w:val="auto"/>
        </w:rPr>
      </w:pPr>
      <w:r w:rsidRPr="00940C5E">
        <w:rPr>
          <w:rFonts w:ascii="Times New Roman" w:hAnsi="Times New Roman"/>
          <w:bCs/>
          <w:color w:val="auto"/>
        </w:rPr>
        <w:t xml:space="preserve">3.8.3. В случае отказа заявителя предоставить согласие, указанное                   в п. 3.8.1 настоящего регламента, документы и заявление на </w:t>
      </w:r>
      <w:proofErr w:type="spellStart"/>
      <w:r w:rsidRPr="00940C5E">
        <w:rPr>
          <w:rFonts w:ascii="Times New Roman" w:hAnsi="Times New Roman"/>
          <w:bCs/>
          <w:color w:val="auto"/>
        </w:rPr>
        <w:t>догазификацию</w:t>
      </w:r>
      <w:proofErr w:type="spellEnd"/>
      <w:r w:rsidRPr="00940C5E">
        <w:rPr>
          <w:rFonts w:ascii="Times New Roman" w:hAnsi="Times New Roman"/>
          <w:bCs/>
          <w:color w:val="auto"/>
        </w:rPr>
        <w:t xml:space="preserve"> от заявителя не принимаются и в Комиссию не направляются.</w:t>
      </w:r>
    </w:p>
    <w:p w14:paraId="3066BA1D" w14:textId="77777777" w:rsidR="00D947EA" w:rsidRPr="00940C5E" w:rsidRDefault="00D947EA" w:rsidP="00D947EA">
      <w:pPr>
        <w:tabs>
          <w:tab w:val="left" w:pos="0"/>
          <w:tab w:val="left" w:pos="284"/>
          <w:tab w:val="left" w:pos="320"/>
          <w:tab w:val="left" w:pos="1134"/>
          <w:tab w:val="left" w:pos="1276"/>
        </w:tabs>
        <w:ind w:firstLine="709"/>
        <w:jc w:val="both"/>
        <w:rPr>
          <w:rFonts w:ascii="Times New Roman" w:hAnsi="Times New Roman"/>
          <w:bCs/>
          <w:color w:val="auto"/>
        </w:rPr>
      </w:pPr>
      <w:r w:rsidRPr="00940C5E">
        <w:rPr>
          <w:rFonts w:ascii="Times New Roman" w:hAnsi="Times New Roman"/>
          <w:bCs/>
          <w:color w:val="auto"/>
        </w:rPr>
        <w:t xml:space="preserve">3.8.4. Уполномоченный член Комиссии, по результатам проведенной работы по сопровождению </w:t>
      </w:r>
      <w:proofErr w:type="spellStart"/>
      <w:r w:rsidRPr="00940C5E">
        <w:rPr>
          <w:rFonts w:ascii="Times New Roman" w:hAnsi="Times New Roman"/>
          <w:bCs/>
          <w:color w:val="auto"/>
        </w:rPr>
        <w:t>доформирования</w:t>
      </w:r>
      <w:proofErr w:type="spellEnd"/>
      <w:r w:rsidRPr="00940C5E">
        <w:rPr>
          <w:rFonts w:ascii="Times New Roman" w:hAnsi="Times New Roman"/>
          <w:bCs/>
          <w:color w:val="auto"/>
        </w:rPr>
        <w:t xml:space="preserve"> заявления и документов для оказания муниципальной услуги на </w:t>
      </w:r>
      <w:proofErr w:type="spellStart"/>
      <w:r w:rsidRPr="00940C5E">
        <w:rPr>
          <w:rFonts w:ascii="Times New Roman" w:hAnsi="Times New Roman"/>
          <w:bCs/>
          <w:color w:val="auto"/>
        </w:rPr>
        <w:t>догазификацию</w:t>
      </w:r>
      <w:proofErr w:type="spellEnd"/>
      <w:r w:rsidRPr="00940C5E">
        <w:rPr>
          <w:rFonts w:ascii="Times New Roman" w:hAnsi="Times New Roman"/>
          <w:bCs/>
          <w:color w:val="auto"/>
        </w:rPr>
        <w:t>, не реже одного раза в 30 календарных дней направляет в МФЦ уведомление о проведенной работе, для информирования МФЦ.</w:t>
      </w:r>
    </w:p>
    <w:p w14:paraId="6FFEC63F" w14:textId="77777777" w:rsidR="00D947EA" w:rsidRPr="00940C5E" w:rsidRDefault="00D947EA" w:rsidP="00D947EA">
      <w:pPr>
        <w:tabs>
          <w:tab w:val="left" w:pos="0"/>
          <w:tab w:val="left" w:pos="284"/>
          <w:tab w:val="left" w:pos="320"/>
          <w:tab w:val="left" w:pos="1134"/>
          <w:tab w:val="left" w:pos="1276"/>
        </w:tabs>
        <w:ind w:firstLine="709"/>
        <w:jc w:val="both"/>
        <w:rPr>
          <w:rFonts w:ascii="Times New Roman" w:hAnsi="Times New Roman"/>
          <w:bCs/>
          <w:color w:val="auto"/>
        </w:rPr>
      </w:pPr>
      <w:r w:rsidRPr="00940C5E">
        <w:rPr>
          <w:rFonts w:ascii="Times New Roman" w:hAnsi="Times New Roman"/>
          <w:bCs/>
          <w:color w:val="auto"/>
        </w:rPr>
        <w:t xml:space="preserve">3.8.5. Комиссия после проведения работы с заявителем по сопровождению </w:t>
      </w:r>
      <w:proofErr w:type="spellStart"/>
      <w:r w:rsidRPr="00940C5E">
        <w:rPr>
          <w:rFonts w:ascii="Times New Roman" w:hAnsi="Times New Roman"/>
          <w:bCs/>
          <w:color w:val="auto"/>
        </w:rPr>
        <w:t>д</w:t>
      </w:r>
      <w:r>
        <w:rPr>
          <w:rFonts w:ascii="Times New Roman" w:hAnsi="Times New Roman"/>
          <w:bCs/>
          <w:color w:val="auto"/>
        </w:rPr>
        <w:t>о</w:t>
      </w:r>
      <w:r w:rsidRPr="00940C5E">
        <w:rPr>
          <w:rFonts w:ascii="Times New Roman" w:hAnsi="Times New Roman"/>
          <w:bCs/>
          <w:color w:val="auto"/>
        </w:rPr>
        <w:t>формирования</w:t>
      </w:r>
      <w:proofErr w:type="spellEnd"/>
      <w:r w:rsidRPr="00940C5E">
        <w:rPr>
          <w:rFonts w:ascii="Times New Roman" w:hAnsi="Times New Roman"/>
          <w:bCs/>
          <w:color w:val="auto"/>
        </w:rPr>
        <w:t xml:space="preserve"> заявления и документов для оказания муниципальной услуги предлагает заявителю повторно подать заявление и документы на получение муниципальной услуги в МФЦ.</w:t>
      </w:r>
    </w:p>
    <w:p w14:paraId="1C084551" w14:textId="77777777" w:rsidR="00D947EA" w:rsidRPr="00940C5E" w:rsidRDefault="00D947EA" w:rsidP="00D947EA">
      <w:pPr>
        <w:ind w:firstLine="709"/>
        <w:jc w:val="both"/>
        <w:rPr>
          <w:rFonts w:ascii="Times New Roman" w:hAnsi="Times New Roman"/>
          <w:b/>
          <w:color w:val="00B050"/>
        </w:rPr>
      </w:pPr>
    </w:p>
    <w:p w14:paraId="0457F398" w14:textId="77777777" w:rsidR="00D947EA" w:rsidRPr="00940C5E" w:rsidRDefault="00D947EA" w:rsidP="00D947EA">
      <w:pPr>
        <w:spacing w:before="120" w:afterAutospacing="1" w:line="240" w:lineRule="exact"/>
        <w:ind w:firstLine="539"/>
        <w:jc w:val="center"/>
        <w:rPr>
          <w:rFonts w:ascii="Times New Roman" w:hAnsi="Times New Roman"/>
          <w:b/>
        </w:rPr>
      </w:pPr>
      <w:r w:rsidRPr="00940C5E">
        <w:rPr>
          <w:rFonts w:ascii="Times New Roman" w:hAnsi="Times New Roman"/>
          <w:b/>
        </w:rPr>
        <w:t>IV. ФОРМЫ КОНТРОЛЯ ЗА ИСПОЛНЕНИЕМ АДМИНИСТРАТИВНОГО РЕГЛАМЕНТА</w:t>
      </w:r>
    </w:p>
    <w:p w14:paraId="3D28C66A" w14:textId="77777777" w:rsidR="00D947EA" w:rsidRPr="00940C5E" w:rsidRDefault="00D947EA" w:rsidP="00D947EA">
      <w:pPr>
        <w:spacing w:after="120" w:line="240" w:lineRule="exact"/>
        <w:ind w:firstLine="720"/>
        <w:jc w:val="center"/>
        <w:rPr>
          <w:rFonts w:ascii="Times New Roman" w:hAnsi="Times New Roman"/>
          <w:b/>
        </w:rPr>
      </w:pPr>
      <w:r w:rsidRPr="00940C5E">
        <w:rPr>
          <w:rFonts w:ascii="Times New Roman" w:hAnsi="Times New Roman"/>
          <w:b/>
        </w:rPr>
        <w:t>4.1. Порядок осуществления текущего контроля за соблюдением и исполнением должностными лицами Уполномоченного органа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6050B330" w14:textId="77777777" w:rsidR="00D947EA" w:rsidRPr="00940C5E" w:rsidRDefault="00D947EA" w:rsidP="00D947EA">
      <w:pPr>
        <w:ind w:firstLine="709"/>
        <w:jc w:val="both"/>
        <w:rPr>
          <w:rFonts w:ascii="Times New Roman" w:hAnsi="Times New Roman"/>
        </w:rPr>
      </w:pPr>
      <w:r w:rsidRPr="00940C5E">
        <w:rPr>
          <w:rFonts w:ascii="Times New Roman" w:hAnsi="Times New Roman"/>
        </w:rPr>
        <w:t xml:space="preserve">4.1.1. Текущий контроль организуется МФЦ по каждой административной процедуре </w:t>
      </w:r>
      <w:r w:rsidRPr="00940C5E">
        <w:rPr>
          <w:rFonts w:ascii="Times New Roman" w:hAnsi="Times New Roman"/>
        </w:rPr>
        <w:lastRenderedPageBreak/>
        <w:t xml:space="preserve">в соответствии с настоящим административным регламентом. </w:t>
      </w:r>
    </w:p>
    <w:p w14:paraId="12F71ABF" w14:textId="77777777" w:rsidR="00D947EA" w:rsidRPr="00940C5E" w:rsidRDefault="00D947EA" w:rsidP="00D947EA">
      <w:pPr>
        <w:ind w:firstLine="709"/>
        <w:jc w:val="both"/>
        <w:rPr>
          <w:rFonts w:ascii="Times New Roman" w:hAnsi="Times New Roman"/>
        </w:rPr>
      </w:pPr>
    </w:p>
    <w:p w14:paraId="2CC9D0DA" w14:textId="77777777" w:rsidR="00D947EA" w:rsidRPr="00940C5E" w:rsidRDefault="00D947EA" w:rsidP="00D947EA">
      <w:pPr>
        <w:spacing w:before="120" w:after="120" w:line="240" w:lineRule="exact"/>
        <w:jc w:val="center"/>
        <w:rPr>
          <w:rFonts w:ascii="Times New Roman" w:hAnsi="Times New Roman"/>
          <w:b/>
        </w:rPr>
      </w:pPr>
      <w:r w:rsidRPr="00940C5E">
        <w:rPr>
          <w:rFonts w:ascii="Times New Roman" w:hAnsi="Times New Roman"/>
          <w:b/>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555E0F44" w14:textId="77777777" w:rsidR="00D947EA" w:rsidRPr="00940C5E" w:rsidRDefault="00D947EA" w:rsidP="00D947EA">
      <w:pPr>
        <w:ind w:firstLine="709"/>
        <w:jc w:val="both"/>
        <w:rPr>
          <w:rFonts w:ascii="Times New Roman" w:hAnsi="Times New Roman"/>
        </w:rPr>
      </w:pPr>
      <w:r w:rsidRPr="00940C5E">
        <w:rPr>
          <w:rFonts w:ascii="Times New Roman" w:hAnsi="Times New Roman"/>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положений настоящего административного регламента и других нормативных правовых актов, муниципальных правовых актов, рассмотрение, принятие решений и подготовку ответов на обращение заявителей, содержащих жалобы на решения, действия (бездействие) должностных лиц.</w:t>
      </w:r>
    </w:p>
    <w:p w14:paraId="147C75E7" w14:textId="77777777" w:rsidR="00D947EA" w:rsidRPr="00940C5E" w:rsidRDefault="00D947EA" w:rsidP="00D947EA">
      <w:pPr>
        <w:ind w:firstLine="709"/>
        <w:jc w:val="both"/>
        <w:rPr>
          <w:rFonts w:ascii="Times New Roman" w:hAnsi="Times New Roman"/>
        </w:rPr>
      </w:pPr>
      <w:r w:rsidRPr="00940C5E">
        <w:rPr>
          <w:rFonts w:ascii="Times New Roman" w:hAnsi="Times New Roman"/>
        </w:rPr>
        <w:t>4.2.2. Проверки могут быть плановыми и внеплановыми.</w:t>
      </w:r>
    </w:p>
    <w:p w14:paraId="05C3DC5D" w14:textId="77777777" w:rsidR="00D947EA" w:rsidRPr="00940C5E" w:rsidRDefault="00D947EA" w:rsidP="00D947EA">
      <w:pPr>
        <w:ind w:firstLine="709"/>
        <w:jc w:val="both"/>
        <w:rPr>
          <w:rFonts w:ascii="Times New Roman" w:hAnsi="Times New Roman"/>
        </w:rPr>
      </w:pPr>
      <w:r w:rsidRPr="00940C5E">
        <w:rPr>
          <w:rFonts w:ascii="Times New Roman" w:hAnsi="Times New Roman"/>
        </w:rPr>
        <w:t>Плановые проверки полноты и качества предоставления муниципальной услуги проводятся не реже одного раза в 3 года.</w:t>
      </w:r>
    </w:p>
    <w:p w14:paraId="45E98D2A" w14:textId="77777777" w:rsidR="00D947EA" w:rsidRPr="00940C5E" w:rsidRDefault="00D947EA" w:rsidP="00D947EA">
      <w:pPr>
        <w:ind w:firstLine="709"/>
        <w:jc w:val="both"/>
        <w:rPr>
          <w:rFonts w:ascii="Times New Roman" w:hAnsi="Times New Roman"/>
        </w:rPr>
      </w:pPr>
      <w:r w:rsidRPr="00940C5E">
        <w:rPr>
          <w:rFonts w:ascii="Times New Roman" w:hAnsi="Times New Roman"/>
        </w:rPr>
        <w:t>Внеплановые проверки проводятся по поручению руководителя МФЦ или лица, его замещающего, по конкретному обращению заинтересованных лиц.</w:t>
      </w:r>
    </w:p>
    <w:p w14:paraId="2BD952A2" w14:textId="77777777" w:rsidR="00D947EA" w:rsidRPr="00940C5E" w:rsidRDefault="00D947EA" w:rsidP="00D947EA">
      <w:pPr>
        <w:ind w:firstLine="709"/>
        <w:jc w:val="both"/>
        <w:rPr>
          <w:rFonts w:ascii="Times New Roman" w:hAnsi="Times New Roman"/>
        </w:rPr>
      </w:pPr>
      <w:r w:rsidRPr="00940C5E">
        <w:rPr>
          <w:rFonts w:ascii="Times New Roman" w:hAnsi="Times New Roman"/>
        </w:rPr>
        <w:t>Результаты проверки оформляются в виде акта, в котором отмечаются выявленные недостатки и предложения по их устранению.</w:t>
      </w:r>
    </w:p>
    <w:p w14:paraId="4B43EA8A" w14:textId="77777777" w:rsidR="00D947EA" w:rsidRPr="00940C5E" w:rsidRDefault="00D947EA" w:rsidP="00D947EA">
      <w:pPr>
        <w:ind w:firstLine="709"/>
        <w:jc w:val="both"/>
        <w:rPr>
          <w:rFonts w:ascii="Times New Roman" w:hAnsi="Times New Roman"/>
        </w:rPr>
      </w:pPr>
    </w:p>
    <w:p w14:paraId="07899A3C" w14:textId="77777777" w:rsidR="00D947EA" w:rsidRPr="00940C5E" w:rsidRDefault="00D947EA" w:rsidP="00D947EA">
      <w:pPr>
        <w:spacing w:after="120" w:line="240" w:lineRule="exact"/>
        <w:jc w:val="center"/>
        <w:rPr>
          <w:rFonts w:ascii="Times New Roman" w:hAnsi="Times New Roman"/>
          <w:b/>
        </w:rPr>
      </w:pPr>
      <w:bookmarkStart w:id="10" w:name="sub_283"/>
      <w:r w:rsidRPr="00940C5E">
        <w:rPr>
          <w:rFonts w:ascii="Times New Roman" w:hAnsi="Times New Roman"/>
          <w:b/>
        </w:rPr>
        <w:t>4.3. Ответственность сотрудников МФЦ, предоставляющих муниципальную услугу, за решения и действия (бездействие), принимаемые (осуществляемые) ими в ходе предоставления муниципальной услуги</w:t>
      </w:r>
    </w:p>
    <w:p w14:paraId="44EEAB11" w14:textId="77777777" w:rsidR="00D947EA" w:rsidRPr="00940C5E" w:rsidRDefault="00D947EA" w:rsidP="00D947EA">
      <w:pPr>
        <w:ind w:firstLine="709"/>
        <w:jc w:val="both"/>
        <w:rPr>
          <w:rFonts w:ascii="Times New Roman" w:hAnsi="Times New Roman"/>
        </w:rPr>
      </w:pPr>
      <w:r w:rsidRPr="00940C5E">
        <w:rPr>
          <w:rFonts w:ascii="Times New Roman" w:hAnsi="Times New Roman"/>
        </w:rPr>
        <w:t>4.3.1. Сотрудник МФЦ несет персональную ответственность за:</w:t>
      </w:r>
    </w:p>
    <w:p w14:paraId="132578A8" w14:textId="77777777" w:rsidR="00D947EA" w:rsidRPr="00940C5E" w:rsidRDefault="00D947EA" w:rsidP="00D947EA">
      <w:pPr>
        <w:ind w:firstLine="709"/>
        <w:jc w:val="both"/>
        <w:rPr>
          <w:rFonts w:ascii="Times New Roman" w:hAnsi="Times New Roman"/>
        </w:rPr>
      </w:pPr>
      <w:r w:rsidRPr="00940C5E">
        <w:rPr>
          <w:rFonts w:ascii="Times New Roman" w:hAnsi="Times New Roman"/>
        </w:rPr>
        <w:t xml:space="preserve">-  соблюдение установленного порядка приема документов; </w:t>
      </w:r>
    </w:p>
    <w:p w14:paraId="1F927177" w14:textId="77777777" w:rsidR="00D947EA" w:rsidRPr="00940C5E" w:rsidRDefault="00D947EA" w:rsidP="00D947EA">
      <w:pPr>
        <w:ind w:firstLine="709"/>
        <w:jc w:val="both"/>
        <w:rPr>
          <w:rFonts w:ascii="Times New Roman" w:hAnsi="Times New Roman"/>
        </w:rPr>
      </w:pPr>
      <w:r w:rsidRPr="00940C5E">
        <w:rPr>
          <w:rFonts w:ascii="Times New Roman" w:hAnsi="Times New Roman"/>
        </w:rPr>
        <w:t xml:space="preserve">-  принятие надлежащих мер по полной и всесторонней проверке представленных документов; </w:t>
      </w:r>
    </w:p>
    <w:p w14:paraId="5017B10E" w14:textId="77777777" w:rsidR="00D947EA" w:rsidRPr="00940C5E" w:rsidRDefault="00D947EA" w:rsidP="00D947EA">
      <w:pPr>
        <w:ind w:firstLine="709"/>
        <w:jc w:val="both"/>
        <w:rPr>
          <w:rFonts w:ascii="Times New Roman" w:hAnsi="Times New Roman"/>
        </w:rPr>
      </w:pPr>
      <w:r w:rsidRPr="00940C5E">
        <w:rPr>
          <w:rFonts w:ascii="Times New Roman" w:hAnsi="Times New Roman"/>
        </w:rPr>
        <w:t>-  соблюдение сроков рассмотрения документов, соблюдение порядка выдачи документов;</w:t>
      </w:r>
    </w:p>
    <w:p w14:paraId="37F04339" w14:textId="77777777" w:rsidR="00D947EA" w:rsidRPr="00940C5E" w:rsidRDefault="00D947EA" w:rsidP="00D947EA">
      <w:pPr>
        <w:ind w:firstLine="709"/>
        <w:jc w:val="both"/>
        <w:rPr>
          <w:rFonts w:ascii="Times New Roman" w:hAnsi="Times New Roman"/>
        </w:rPr>
      </w:pPr>
      <w:r w:rsidRPr="00940C5E">
        <w:rPr>
          <w:rFonts w:ascii="Times New Roman" w:hAnsi="Times New Roman"/>
        </w:rPr>
        <w:t xml:space="preserve">-  учет выданных документов; </w:t>
      </w:r>
    </w:p>
    <w:p w14:paraId="174FB315" w14:textId="77777777" w:rsidR="00D947EA" w:rsidRPr="00940C5E" w:rsidRDefault="00D947EA" w:rsidP="00D947EA">
      <w:pPr>
        <w:ind w:firstLine="709"/>
        <w:jc w:val="both"/>
        <w:rPr>
          <w:rFonts w:ascii="Times New Roman" w:hAnsi="Times New Roman"/>
        </w:rPr>
      </w:pPr>
      <w:r w:rsidRPr="00940C5E">
        <w:rPr>
          <w:rFonts w:ascii="Times New Roman" w:hAnsi="Times New Roman"/>
        </w:rPr>
        <w:t xml:space="preserve">- своевременное формирование, ведение и надлежащее хранение документов. </w:t>
      </w:r>
    </w:p>
    <w:p w14:paraId="6795EA25" w14:textId="77777777" w:rsidR="00D947EA" w:rsidRPr="00940C5E" w:rsidRDefault="00D947EA" w:rsidP="00D947EA">
      <w:pPr>
        <w:ind w:firstLine="709"/>
        <w:jc w:val="both"/>
        <w:rPr>
          <w:rFonts w:ascii="Times New Roman" w:hAnsi="Times New Roman"/>
        </w:rPr>
      </w:pPr>
      <w:r w:rsidRPr="00940C5E">
        <w:rPr>
          <w:rFonts w:ascii="Times New Roman" w:hAnsi="Times New Roman"/>
        </w:rPr>
        <w:t>4.3.2. По результатам проведенных проверок в случае выявления нарушений прав заявителей и иных нарушений к виновным лицам применяются меры ответственности, установленные законодательством Российской Федерации.</w:t>
      </w:r>
    </w:p>
    <w:p w14:paraId="7D446C26" w14:textId="77777777" w:rsidR="00D947EA" w:rsidRPr="00940C5E" w:rsidRDefault="00D947EA" w:rsidP="00D947EA">
      <w:pPr>
        <w:ind w:firstLine="709"/>
        <w:jc w:val="both"/>
        <w:rPr>
          <w:rFonts w:ascii="Times New Roman" w:hAnsi="Times New Roman"/>
        </w:rPr>
      </w:pPr>
      <w:r w:rsidRPr="00940C5E">
        <w:rPr>
          <w:rFonts w:ascii="Times New Roman" w:hAnsi="Times New Roman"/>
        </w:rPr>
        <w:t xml:space="preserve">4.3.3. Ответственность за нарушение сроков, предусмотренных пунктами 2.4.2, 2.4.3 настоящего административного регламента, в соответствии с законодательством Российской Федерации несет исполнитель. </w:t>
      </w:r>
    </w:p>
    <w:p w14:paraId="44F5DE6C" w14:textId="77777777" w:rsidR="00D947EA" w:rsidRPr="00940C5E" w:rsidRDefault="00D947EA" w:rsidP="00D947EA">
      <w:pPr>
        <w:ind w:firstLine="709"/>
        <w:jc w:val="both"/>
        <w:rPr>
          <w:rFonts w:ascii="Times New Roman" w:hAnsi="Times New Roman"/>
        </w:rPr>
      </w:pPr>
    </w:p>
    <w:p w14:paraId="2762AF60" w14:textId="77777777" w:rsidR="00D947EA" w:rsidRPr="00940C5E" w:rsidRDefault="00D947EA" w:rsidP="00D947EA">
      <w:pPr>
        <w:spacing w:after="120" w:line="240" w:lineRule="exact"/>
        <w:jc w:val="center"/>
        <w:rPr>
          <w:rFonts w:ascii="Times New Roman" w:hAnsi="Times New Roman"/>
          <w:b/>
        </w:rPr>
      </w:pPr>
      <w:r w:rsidRPr="00940C5E">
        <w:rPr>
          <w:rFonts w:ascii="Times New Roman" w:hAnsi="Times New Roman"/>
          <w:b/>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bookmarkEnd w:id="10"/>
    <w:p w14:paraId="0FEEBD0F" w14:textId="77777777" w:rsidR="00D947EA" w:rsidRPr="00940C5E" w:rsidRDefault="00D947EA" w:rsidP="00D947EA">
      <w:pPr>
        <w:ind w:firstLine="709"/>
        <w:jc w:val="both"/>
        <w:rPr>
          <w:rFonts w:ascii="Times New Roman" w:hAnsi="Times New Roman"/>
        </w:rPr>
      </w:pPr>
      <w:r w:rsidRPr="00940C5E">
        <w:rPr>
          <w:rFonts w:ascii="Times New Roman" w:hAnsi="Times New Roman"/>
        </w:rPr>
        <w:t>Граждане, их объединения и организации имеют право на любые, предусмотренные действующим законодательством, формы контроля за деятельностью МФЦ при предоставлении муниципальной услуги.</w:t>
      </w:r>
    </w:p>
    <w:p w14:paraId="54D7B15A" w14:textId="77777777" w:rsidR="00D947EA" w:rsidRPr="00940C5E" w:rsidRDefault="00D947EA" w:rsidP="00D947EA">
      <w:pPr>
        <w:pStyle w:val="ConsPlusNormal"/>
        <w:spacing w:before="120" w:after="120" w:line="240" w:lineRule="exact"/>
        <w:jc w:val="center"/>
        <w:outlineLvl w:val="1"/>
        <w:rPr>
          <w:rFonts w:ascii="Times New Roman" w:hAnsi="Times New Roman"/>
          <w:b/>
          <w:sz w:val="24"/>
          <w:szCs w:val="24"/>
        </w:rPr>
      </w:pPr>
      <w:r w:rsidRPr="00940C5E">
        <w:rPr>
          <w:rFonts w:ascii="Times New Roman" w:hAnsi="Times New Roman"/>
          <w:b/>
          <w:sz w:val="24"/>
          <w:szCs w:val="24"/>
        </w:rPr>
        <w:t xml:space="preserve">V. ДОСУДЕБНЫЙ (ВНЕСУДЕБНЫЙ) ПОРЯДОК ОБЖАЛОВАНИЯ РЕШЕНИЙ И ДЕЙСТВИЙ (БЕЗДЕЙСТВИЯ) ОРГАНА, ПРЕДОСТАВЛЯЮЩЕГО МУНИЦИПАЛЬНУЮ УСЛУГУ, ЕГО ДОЛЖНОСТНЫХ ЛИЦ, МФЦ, РАБОТНИКОВ МФЦ </w:t>
      </w:r>
    </w:p>
    <w:p w14:paraId="71BBBFC8" w14:textId="77777777" w:rsidR="00D947EA" w:rsidRPr="00940C5E" w:rsidRDefault="00D947EA" w:rsidP="00D947EA">
      <w:pPr>
        <w:pStyle w:val="ConsPlusNormal"/>
        <w:spacing w:before="120" w:after="120" w:line="240" w:lineRule="exact"/>
        <w:jc w:val="center"/>
        <w:outlineLvl w:val="1"/>
        <w:rPr>
          <w:rFonts w:ascii="Times New Roman" w:hAnsi="Times New Roman"/>
          <w:b/>
          <w:sz w:val="24"/>
          <w:szCs w:val="24"/>
        </w:rPr>
      </w:pPr>
    </w:p>
    <w:p w14:paraId="4AB93FAF" w14:textId="77777777" w:rsidR="00D947EA" w:rsidRPr="00940C5E" w:rsidRDefault="00D947EA" w:rsidP="00D947EA">
      <w:pPr>
        <w:pStyle w:val="ConsPlusNormal"/>
        <w:spacing w:before="120" w:after="120" w:line="240" w:lineRule="exact"/>
        <w:jc w:val="center"/>
        <w:outlineLvl w:val="1"/>
        <w:rPr>
          <w:rFonts w:ascii="Times New Roman" w:hAnsi="Times New Roman"/>
          <w:b/>
          <w:sz w:val="24"/>
          <w:szCs w:val="24"/>
        </w:rPr>
      </w:pPr>
      <w:r w:rsidRPr="00940C5E">
        <w:rPr>
          <w:rFonts w:ascii="Times New Roman" w:hAnsi="Times New Roman"/>
          <w:b/>
          <w:sz w:val="24"/>
          <w:szCs w:val="24"/>
        </w:rPr>
        <w:t>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
    <w:p w14:paraId="3FCD094C" w14:textId="77777777" w:rsidR="00D947EA" w:rsidRPr="00940C5E" w:rsidRDefault="00D947EA" w:rsidP="00D947EA">
      <w:pPr>
        <w:ind w:firstLine="709"/>
        <w:jc w:val="both"/>
        <w:rPr>
          <w:rFonts w:ascii="Times New Roman" w:hAnsi="Times New Roman"/>
        </w:rPr>
      </w:pPr>
      <w:r w:rsidRPr="00940C5E">
        <w:rPr>
          <w:rFonts w:ascii="Times New Roman" w:hAnsi="Times New Roman"/>
        </w:rPr>
        <w:t xml:space="preserve">5.1.1. Заявитель, права и законные интересы которого нарушены сотрудниками МФЦ (в том числе в случае ненадлежащего исполнения ими обязанностей при предоставлении </w:t>
      </w:r>
      <w:r w:rsidRPr="00940C5E">
        <w:rPr>
          <w:rFonts w:ascii="Times New Roman" w:hAnsi="Times New Roman"/>
        </w:rPr>
        <w:lastRenderedPageBreak/>
        <w:t>муниципальной услуги), имеет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14:paraId="37EA7197" w14:textId="77777777" w:rsidR="00D947EA" w:rsidRPr="00940C5E" w:rsidRDefault="00D947EA" w:rsidP="00D947EA">
      <w:pPr>
        <w:ind w:firstLine="709"/>
        <w:jc w:val="both"/>
        <w:rPr>
          <w:rFonts w:ascii="Times New Roman" w:hAnsi="Times New Roman"/>
        </w:rPr>
      </w:pPr>
    </w:p>
    <w:p w14:paraId="3814848C" w14:textId="77777777" w:rsidR="00D947EA" w:rsidRPr="00940C5E" w:rsidRDefault="00D947EA" w:rsidP="00D947EA">
      <w:pPr>
        <w:pStyle w:val="ConsPlusNormal"/>
        <w:spacing w:before="120" w:after="120" w:line="240" w:lineRule="exact"/>
        <w:jc w:val="center"/>
        <w:outlineLvl w:val="1"/>
        <w:rPr>
          <w:rFonts w:ascii="Times New Roman" w:hAnsi="Times New Roman"/>
          <w:b/>
          <w:sz w:val="24"/>
          <w:szCs w:val="24"/>
        </w:rPr>
      </w:pPr>
      <w:r w:rsidRPr="00940C5E">
        <w:rPr>
          <w:rFonts w:ascii="Times New Roman" w:hAnsi="Times New Roman"/>
          <w:b/>
          <w:sz w:val="24"/>
          <w:szCs w:val="24"/>
        </w:rPr>
        <w:t>5.2. Органы и должностные лица, которым может быть направлена жалоба заявителя в досудебном (внесудебном) порядке</w:t>
      </w:r>
    </w:p>
    <w:p w14:paraId="062DCEC5" w14:textId="77777777" w:rsidR="00D947EA" w:rsidRPr="00940C5E" w:rsidRDefault="00D947EA" w:rsidP="00D947EA">
      <w:pPr>
        <w:ind w:firstLine="709"/>
        <w:jc w:val="both"/>
        <w:rPr>
          <w:rFonts w:ascii="Times New Roman" w:hAnsi="Times New Roman"/>
        </w:rPr>
      </w:pPr>
      <w:r w:rsidRPr="00940C5E">
        <w:rPr>
          <w:rFonts w:ascii="Times New Roman" w:hAnsi="Times New Roman"/>
        </w:rPr>
        <w:t>5.2.1. Заявители могут обжаловать решения и действия (бездействие), принятые (осуществляемые) в ходе предоставления муниципальной услуги:</w:t>
      </w:r>
    </w:p>
    <w:p w14:paraId="2662223A" w14:textId="77777777" w:rsidR="00D947EA" w:rsidRPr="00940C5E" w:rsidRDefault="00D947EA" w:rsidP="00D947EA">
      <w:pPr>
        <w:ind w:firstLine="709"/>
        <w:jc w:val="both"/>
        <w:rPr>
          <w:rFonts w:ascii="Times New Roman" w:hAnsi="Times New Roman"/>
        </w:rPr>
      </w:pPr>
      <w:r w:rsidRPr="00940C5E">
        <w:rPr>
          <w:rFonts w:ascii="Times New Roman" w:hAnsi="Times New Roman"/>
        </w:rPr>
        <w:t>Жалоба на решения и действия (бездействие) сотрудников МФЦ подается руководителю соответствующего структурного подразделения МФЦ.</w:t>
      </w:r>
    </w:p>
    <w:p w14:paraId="1DC7C990" w14:textId="77777777" w:rsidR="00D947EA" w:rsidRPr="00940C5E" w:rsidRDefault="00D947EA" w:rsidP="00D947EA">
      <w:pPr>
        <w:ind w:firstLine="709"/>
        <w:jc w:val="both"/>
        <w:rPr>
          <w:rFonts w:ascii="Times New Roman" w:hAnsi="Times New Roman"/>
        </w:rPr>
      </w:pPr>
      <w:r w:rsidRPr="00940C5E">
        <w:rPr>
          <w:rFonts w:ascii="Times New Roman" w:hAnsi="Times New Roman"/>
        </w:rPr>
        <w:t>Жалоба на решения и действия (бездействие) руководителя структурного подразделения МФЦ подается руководителю МФЦ.</w:t>
      </w:r>
    </w:p>
    <w:p w14:paraId="148C5F86" w14:textId="77777777" w:rsidR="00D947EA" w:rsidRPr="00940C5E" w:rsidRDefault="00D947EA" w:rsidP="00D947EA">
      <w:pPr>
        <w:ind w:firstLine="709"/>
        <w:jc w:val="both"/>
        <w:rPr>
          <w:rFonts w:ascii="Times New Roman" w:hAnsi="Times New Roman"/>
        </w:rPr>
      </w:pPr>
      <w:r w:rsidRPr="00940C5E">
        <w:rPr>
          <w:rFonts w:ascii="Times New Roman" w:hAnsi="Times New Roman"/>
        </w:rPr>
        <w:t>Жалоба на решения и действия (бездействие) МФЦ, руководителя МФЦ подается в орган местного самоуправления, осуществляющий функции и полномочия учредителя МФЦ.</w:t>
      </w:r>
    </w:p>
    <w:p w14:paraId="683952B9" w14:textId="77777777" w:rsidR="00D947EA" w:rsidRPr="00940C5E" w:rsidRDefault="00D947EA" w:rsidP="00D947EA">
      <w:pPr>
        <w:jc w:val="both"/>
        <w:rPr>
          <w:rFonts w:ascii="Times New Roman" w:hAnsi="Times New Roman"/>
        </w:rPr>
      </w:pPr>
    </w:p>
    <w:p w14:paraId="7A276223" w14:textId="77777777" w:rsidR="00D947EA" w:rsidRPr="00940C5E" w:rsidRDefault="00D947EA" w:rsidP="00D947EA">
      <w:pPr>
        <w:pStyle w:val="ConsPlusNormal"/>
        <w:spacing w:before="120" w:after="120" w:line="240" w:lineRule="exact"/>
        <w:jc w:val="center"/>
        <w:outlineLvl w:val="1"/>
        <w:rPr>
          <w:rFonts w:ascii="Times New Roman" w:hAnsi="Times New Roman"/>
          <w:b/>
          <w:sz w:val="24"/>
          <w:szCs w:val="24"/>
        </w:rPr>
      </w:pPr>
      <w:r w:rsidRPr="00940C5E">
        <w:rPr>
          <w:rFonts w:ascii="Times New Roman" w:hAnsi="Times New Roman"/>
          <w:b/>
          <w:sz w:val="24"/>
          <w:szCs w:val="24"/>
        </w:rPr>
        <w:t>5.3. Способы информирования заявителей о порядке подачи и рассмотрения жалобы, в том числе с использованием единого портала и регионального портала</w:t>
      </w:r>
    </w:p>
    <w:p w14:paraId="53ECDE3C" w14:textId="77777777" w:rsidR="00D947EA" w:rsidRPr="00940C5E" w:rsidRDefault="00D947EA" w:rsidP="00D947EA">
      <w:pPr>
        <w:ind w:firstLine="709"/>
        <w:jc w:val="both"/>
        <w:rPr>
          <w:rFonts w:ascii="Times New Roman" w:hAnsi="Times New Roman"/>
        </w:rPr>
      </w:pPr>
      <w:r w:rsidRPr="00940C5E">
        <w:rPr>
          <w:rFonts w:ascii="Times New Roman" w:hAnsi="Times New Roman"/>
        </w:rPr>
        <w:t>5.3.1. Уполномоченный орган обеспечивает:</w:t>
      </w:r>
    </w:p>
    <w:p w14:paraId="41169803" w14:textId="77777777" w:rsidR="00D947EA" w:rsidRPr="00940C5E" w:rsidRDefault="00D947EA" w:rsidP="00D947EA">
      <w:pPr>
        <w:ind w:firstLine="709"/>
        <w:jc w:val="both"/>
        <w:rPr>
          <w:rFonts w:ascii="Times New Roman" w:hAnsi="Times New Roman"/>
        </w:rPr>
      </w:pPr>
      <w:r w:rsidRPr="00940C5E">
        <w:rPr>
          <w:rFonts w:ascii="Times New Roman" w:hAnsi="Times New Roman"/>
        </w:rPr>
        <w:t>1) информирование заявителей о порядке обжалования действий (бездействия) МФЦ, работников МФЦ посредством размещения информации на стендах в помещениях Уполномоченного органа, МФЦ, едином портале, региональном портале, официальных сайтах Уполномоченного органа, МФЦ в сети «Интернет»;</w:t>
      </w:r>
    </w:p>
    <w:p w14:paraId="1AD27A5E" w14:textId="77777777" w:rsidR="00D947EA" w:rsidRPr="00940C5E" w:rsidRDefault="00D947EA" w:rsidP="00D947EA">
      <w:pPr>
        <w:ind w:firstLine="709"/>
        <w:jc w:val="both"/>
        <w:rPr>
          <w:rFonts w:ascii="Times New Roman" w:hAnsi="Times New Roman"/>
        </w:rPr>
      </w:pPr>
      <w:r w:rsidRPr="00940C5E">
        <w:rPr>
          <w:rFonts w:ascii="Times New Roman" w:hAnsi="Times New Roman"/>
        </w:rPr>
        <w:t>2) консультирование заявителей о порядке обжалования решений и действий (бездействия) МФЦ, его сотрудников, в том числе по телефону, электронной почте, при личном приеме.</w:t>
      </w:r>
    </w:p>
    <w:p w14:paraId="17AD225F" w14:textId="77777777" w:rsidR="00D947EA" w:rsidRPr="00940C5E" w:rsidRDefault="00D947EA" w:rsidP="00D947EA">
      <w:pPr>
        <w:ind w:firstLine="709"/>
        <w:jc w:val="both"/>
        <w:rPr>
          <w:rFonts w:ascii="Times New Roman" w:hAnsi="Times New Roman"/>
        </w:rPr>
      </w:pPr>
    </w:p>
    <w:p w14:paraId="680C4F28" w14:textId="77777777" w:rsidR="00D947EA" w:rsidRPr="00940C5E" w:rsidRDefault="00D947EA" w:rsidP="00D947EA">
      <w:pPr>
        <w:pStyle w:val="ConsPlusNormal"/>
        <w:spacing w:before="120" w:after="120" w:line="240" w:lineRule="exact"/>
        <w:jc w:val="center"/>
        <w:outlineLvl w:val="1"/>
        <w:rPr>
          <w:rFonts w:ascii="Times New Roman" w:hAnsi="Times New Roman"/>
          <w:b/>
          <w:sz w:val="24"/>
          <w:szCs w:val="24"/>
        </w:rPr>
      </w:pPr>
      <w:r w:rsidRPr="00940C5E">
        <w:rPr>
          <w:rFonts w:ascii="Times New Roman" w:hAnsi="Times New Roman"/>
          <w:b/>
          <w:sz w:val="24"/>
          <w:szCs w:val="24"/>
        </w:rPr>
        <w:t>5.4. Перечень нормативных правовых актов, регулирующих порядок досудебного (внесудебного) обжалования решений и действий (бездействий) Уполномоченного органа, а также его должностных лиц</w:t>
      </w:r>
    </w:p>
    <w:p w14:paraId="3B4597A9" w14:textId="77777777" w:rsidR="00D947EA" w:rsidRPr="00940C5E" w:rsidRDefault="00D947EA" w:rsidP="00D947EA">
      <w:pPr>
        <w:ind w:firstLine="709"/>
        <w:jc w:val="both"/>
        <w:rPr>
          <w:rFonts w:ascii="Times New Roman" w:hAnsi="Times New Roman"/>
        </w:rPr>
      </w:pPr>
      <w:r w:rsidRPr="00940C5E">
        <w:rPr>
          <w:rFonts w:ascii="Times New Roman" w:hAnsi="Times New Roman"/>
        </w:rPr>
        <w:t>5.4.1. Досудебное (внесудебное) обжалование решений и действий (бездействий) Уполномоченного органа, его должностных лиц, МФЦ, работников МФЦ осуществляется в соответствии с Федеральным законом от 27 июля 2010 года № 210-ФЗ «Об организации предоставления государственных и муниципальных услуг».</w:t>
      </w:r>
    </w:p>
    <w:p w14:paraId="77D7F7F9" w14:textId="77777777" w:rsidR="00D947EA" w:rsidRPr="00940C5E" w:rsidRDefault="00D947EA" w:rsidP="00D947EA">
      <w:pPr>
        <w:ind w:firstLine="709"/>
        <w:jc w:val="both"/>
        <w:rPr>
          <w:rFonts w:ascii="Times New Roman" w:hAnsi="Times New Roman"/>
        </w:rPr>
      </w:pPr>
      <w:r w:rsidRPr="00940C5E">
        <w:rPr>
          <w:rFonts w:ascii="Times New Roman" w:hAnsi="Times New Roman"/>
        </w:rPr>
        <w:t>Информация, указанная в данном разделе, подлежит обязательному размещению на едином портале и региональном портале.</w:t>
      </w:r>
    </w:p>
    <w:p w14:paraId="3350F389" w14:textId="77777777" w:rsidR="00D947EA" w:rsidRPr="00940C5E" w:rsidRDefault="00D947EA" w:rsidP="00D947EA">
      <w:pPr>
        <w:ind w:firstLine="709"/>
        <w:jc w:val="both"/>
        <w:rPr>
          <w:rFonts w:ascii="Times New Roman" w:hAnsi="Times New Roman"/>
        </w:rPr>
      </w:pPr>
    </w:p>
    <w:p w14:paraId="439B8DC9" w14:textId="77777777" w:rsidR="00D947EA" w:rsidRPr="00940C5E" w:rsidRDefault="00D947EA" w:rsidP="00D947EA">
      <w:pPr>
        <w:jc w:val="both"/>
        <w:rPr>
          <w:rFonts w:ascii="Times New Roman" w:hAnsi="Times New Roman"/>
          <w:b/>
        </w:rPr>
      </w:pPr>
    </w:p>
    <w:p w14:paraId="419B28A5" w14:textId="77777777" w:rsidR="00D947EA" w:rsidRPr="00940C5E" w:rsidRDefault="00D947EA" w:rsidP="00D947EA">
      <w:pPr>
        <w:jc w:val="both"/>
        <w:rPr>
          <w:rFonts w:ascii="Times New Roman" w:hAnsi="Times New Roman"/>
          <w:strike/>
        </w:rPr>
      </w:pPr>
    </w:p>
    <w:p w14:paraId="7873067F" w14:textId="77777777" w:rsidR="00D947EA" w:rsidRPr="004D2244" w:rsidRDefault="00D947EA" w:rsidP="00D947EA">
      <w:pPr>
        <w:jc w:val="both"/>
        <w:rPr>
          <w:rFonts w:ascii="Times New Roman" w:hAnsi="Times New Roman"/>
          <w:strike/>
          <w:sz w:val="28"/>
        </w:rPr>
        <w:sectPr w:rsidR="00D947EA" w:rsidRPr="004D2244" w:rsidSect="00D947EA">
          <w:headerReference w:type="default" r:id="rId19"/>
          <w:pgSz w:w="11910" w:h="16840"/>
          <w:pgMar w:top="720" w:right="711" w:bottom="993" w:left="1701" w:header="720" w:footer="720" w:gutter="0"/>
          <w:cols w:space="720"/>
          <w:titlePg/>
        </w:sectPr>
      </w:pPr>
    </w:p>
    <w:p w14:paraId="6FCD3E0E" w14:textId="77777777" w:rsidR="00D947EA" w:rsidRPr="00D564FC" w:rsidRDefault="00D947EA" w:rsidP="00D947EA">
      <w:pPr>
        <w:jc w:val="right"/>
        <w:rPr>
          <w:rFonts w:ascii="Times New Roman" w:hAnsi="Times New Roman"/>
          <w:color w:val="auto"/>
        </w:rPr>
      </w:pPr>
      <w:r w:rsidRPr="00D564FC">
        <w:rPr>
          <w:rFonts w:ascii="Times New Roman" w:hAnsi="Times New Roman"/>
          <w:color w:val="auto"/>
        </w:rPr>
        <w:lastRenderedPageBreak/>
        <w:t>Приложение № 1</w:t>
      </w:r>
    </w:p>
    <w:p w14:paraId="2FD28C1C" w14:textId="77777777" w:rsidR="00D947EA" w:rsidRDefault="00D947EA" w:rsidP="00D947EA">
      <w:pPr>
        <w:jc w:val="right"/>
        <w:rPr>
          <w:rFonts w:ascii="Times New Roman" w:hAnsi="Times New Roman"/>
          <w:color w:val="auto"/>
        </w:rPr>
      </w:pPr>
      <w:r w:rsidRPr="00D564FC">
        <w:rPr>
          <w:rFonts w:ascii="Times New Roman" w:hAnsi="Times New Roman"/>
          <w:color w:val="auto"/>
        </w:rPr>
        <w:tab/>
      </w:r>
      <w:r w:rsidRPr="00D564FC">
        <w:rPr>
          <w:rFonts w:ascii="Times New Roman" w:hAnsi="Times New Roman"/>
          <w:color w:val="auto"/>
        </w:rPr>
        <w:tab/>
      </w:r>
      <w:r w:rsidRPr="00D564FC">
        <w:rPr>
          <w:rFonts w:ascii="Times New Roman" w:hAnsi="Times New Roman"/>
          <w:color w:val="auto"/>
        </w:rPr>
        <w:tab/>
      </w:r>
      <w:r w:rsidRPr="00D564FC">
        <w:rPr>
          <w:rFonts w:ascii="Times New Roman" w:hAnsi="Times New Roman"/>
          <w:color w:val="auto"/>
        </w:rPr>
        <w:tab/>
      </w:r>
      <w:r w:rsidRPr="00D564FC">
        <w:rPr>
          <w:rFonts w:ascii="Times New Roman" w:hAnsi="Times New Roman"/>
          <w:color w:val="auto"/>
        </w:rPr>
        <w:tab/>
      </w:r>
      <w:r w:rsidRPr="00D564FC">
        <w:rPr>
          <w:rFonts w:ascii="Times New Roman" w:hAnsi="Times New Roman"/>
          <w:color w:val="auto"/>
        </w:rPr>
        <w:tab/>
        <w:t xml:space="preserve">к </w:t>
      </w:r>
      <w:r>
        <w:rPr>
          <w:rFonts w:ascii="Times New Roman" w:hAnsi="Times New Roman"/>
          <w:color w:val="auto"/>
        </w:rPr>
        <w:t>а</w:t>
      </w:r>
      <w:r w:rsidRPr="00D564FC">
        <w:rPr>
          <w:rFonts w:ascii="Times New Roman" w:hAnsi="Times New Roman"/>
          <w:color w:val="auto"/>
        </w:rPr>
        <w:t>дминистративному</w:t>
      </w:r>
      <w:r>
        <w:rPr>
          <w:rFonts w:ascii="Times New Roman" w:hAnsi="Times New Roman"/>
          <w:color w:val="auto"/>
        </w:rPr>
        <w:t xml:space="preserve"> р</w:t>
      </w:r>
      <w:r w:rsidRPr="00D564FC">
        <w:rPr>
          <w:rFonts w:ascii="Times New Roman" w:hAnsi="Times New Roman"/>
          <w:color w:val="auto"/>
        </w:rPr>
        <w:t xml:space="preserve">егламенту </w:t>
      </w:r>
    </w:p>
    <w:p w14:paraId="3B55CCBD" w14:textId="77777777" w:rsidR="00D947EA" w:rsidRDefault="00D947EA" w:rsidP="00D947EA">
      <w:pPr>
        <w:jc w:val="right"/>
        <w:rPr>
          <w:rFonts w:ascii="Times New Roman" w:hAnsi="Times New Roman"/>
          <w:color w:val="auto"/>
        </w:rPr>
      </w:pPr>
      <w:r w:rsidRPr="00D564FC">
        <w:rPr>
          <w:rFonts w:ascii="Times New Roman" w:hAnsi="Times New Roman"/>
          <w:color w:val="auto"/>
        </w:rPr>
        <w:t xml:space="preserve">«Организация газоснабжения населения в границах </w:t>
      </w:r>
    </w:p>
    <w:p w14:paraId="659C3BD6" w14:textId="04F49EAE" w:rsidR="00D947EA" w:rsidRDefault="00787544" w:rsidP="00D947EA">
      <w:pPr>
        <w:jc w:val="right"/>
        <w:rPr>
          <w:rFonts w:ascii="Times New Roman" w:hAnsi="Times New Roman"/>
          <w:color w:val="auto"/>
        </w:rPr>
      </w:pPr>
      <w:r>
        <w:rPr>
          <w:rFonts w:ascii="Times New Roman" w:hAnsi="Times New Roman"/>
          <w:color w:val="auto"/>
        </w:rPr>
        <w:t>сельского</w:t>
      </w:r>
      <w:r w:rsidR="00D947EA">
        <w:rPr>
          <w:rFonts w:ascii="Times New Roman" w:hAnsi="Times New Roman"/>
          <w:color w:val="auto"/>
        </w:rPr>
        <w:t xml:space="preserve"> поселения </w:t>
      </w:r>
      <w:r>
        <w:rPr>
          <w:rFonts w:ascii="Times New Roman" w:hAnsi="Times New Roman"/>
          <w:color w:val="auto"/>
        </w:rPr>
        <w:t>Светлое Поле</w:t>
      </w:r>
      <w:r w:rsidR="00D947EA">
        <w:rPr>
          <w:rFonts w:ascii="Times New Roman" w:hAnsi="Times New Roman"/>
          <w:color w:val="auto"/>
        </w:rPr>
        <w:t xml:space="preserve"> </w:t>
      </w:r>
    </w:p>
    <w:p w14:paraId="35B05E07" w14:textId="77777777" w:rsidR="00D947EA" w:rsidRDefault="00D947EA" w:rsidP="00D947EA">
      <w:pPr>
        <w:jc w:val="right"/>
        <w:rPr>
          <w:rFonts w:ascii="Times New Roman" w:hAnsi="Times New Roman"/>
          <w:color w:val="auto"/>
        </w:rPr>
      </w:pPr>
      <w:r w:rsidRPr="00940C5E">
        <w:rPr>
          <w:rFonts w:ascii="Times New Roman" w:hAnsi="Times New Roman"/>
          <w:color w:val="auto"/>
        </w:rPr>
        <w:t xml:space="preserve">муниципального района </w:t>
      </w:r>
      <w:r>
        <w:rPr>
          <w:rFonts w:ascii="Times New Roman" w:hAnsi="Times New Roman"/>
          <w:color w:val="auto"/>
        </w:rPr>
        <w:t>Красноярский</w:t>
      </w:r>
      <w:r w:rsidRPr="00D564FC">
        <w:rPr>
          <w:rFonts w:ascii="Times New Roman" w:hAnsi="Times New Roman"/>
          <w:color w:val="auto"/>
        </w:rPr>
        <w:t xml:space="preserve"> </w:t>
      </w:r>
    </w:p>
    <w:p w14:paraId="4A1411DA" w14:textId="77777777" w:rsidR="00D947EA" w:rsidRDefault="00D947EA" w:rsidP="00D947EA">
      <w:pPr>
        <w:jc w:val="right"/>
        <w:rPr>
          <w:rFonts w:ascii="Times New Roman" w:hAnsi="Times New Roman"/>
          <w:color w:val="auto"/>
        </w:rPr>
      </w:pPr>
      <w:r w:rsidRPr="00D564FC">
        <w:rPr>
          <w:rFonts w:ascii="Times New Roman" w:hAnsi="Times New Roman"/>
          <w:color w:val="auto"/>
        </w:rPr>
        <w:t xml:space="preserve">Самарской области в пределах полномочий, </w:t>
      </w:r>
    </w:p>
    <w:p w14:paraId="7EFDB3D4" w14:textId="77777777" w:rsidR="00D947EA" w:rsidRPr="00D564FC" w:rsidRDefault="00D947EA" w:rsidP="00D947EA">
      <w:pPr>
        <w:jc w:val="right"/>
        <w:rPr>
          <w:rFonts w:ascii="Times New Roman" w:hAnsi="Times New Roman"/>
          <w:color w:val="auto"/>
        </w:rPr>
      </w:pPr>
      <w:r w:rsidRPr="00D564FC">
        <w:rPr>
          <w:rFonts w:ascii="Times New Roman" w:hAnsi="Times New Roman"/>
          <w:color w:val="auto"/>
        </w:rPr>
        <w:t>установленных законодательством Российской Федерации»</w:t>
      </w:r>
    </w:p>
    <w:p w14:paraId="65E8D1D6" w14:textId="77777777" w:rsidR="00D947EA" w:rsidRPr="00781937" w:rsidRDefault="00D947EA" w:rsidP="00D947EA">
      <w:pPr>
        <w:rPr>
          <w:rFonts w:ascii="Times New Roman" w:hAnsi="Times New Roman"/>
          <w:color w:val="00B0F0"/>
        </w:rPr>
      </w:pPr>
    </w:p>
    <w:p w14:paraId="2FC6E878" w14:textId="77777777" w:rsidR="00D947EA" w:rsidRPr="00781937" w:rsidRDefault="00D947EA" w:rsidP="00D947EA">
      <w:pPr>
        <w:rPr>
          <w:rFonts w:ascii="Times New Roman" w:hAnsi="Times New Roman"/>
          <w:color w:val="00B0F0"/>
        </w:rPr>
      </w:pPr>
    </w:p>
    <w:p w14:paraId="7CD10261" w14:textId="77777777" w:rsidR="00D947EA" w:rsidRPr="00D564FC" w:rsidRDefault="00D947EA" w:rsidP="00D947EA">
      <w:pPr>
        <w:jc w:val="center"/>
        <w:rPr>
          <w:b/>
        </w:rPr>
      </w:pPr>
    </w:p>
    <w:p w14:paraId="79554BAE" w14:textId="77777777" w:rsidR="00D947EA" w:rsidRPr="00D564FC" w:rsidRDefault="00D947EA" w:rsidP="00D947EA">
      <w:pPr>
        <w:jc w:val="center"/>
        <w:rPr>
          <w:b/>
        </w:rPr>
      </w:pPr>
    </w:p>
    <w:p w14:paraId="58454992" w14:textId="77777777" w:rsidR="00D947EA" w:rsidRPr="003F28A3" w:rsidRDefault="00D947EA" w:rsidP="00D947EA">
      <w:pPr>
        <w:jc w:val="center"/>
        <w:rPr>
          <w:rFonts w:ascii="Times New Roman" w:hAnsi="Times New Roman" w:cs="Times New Roman"/>
          <w:b/>
        </w:rPr>
      </w:pPr>
    </w:p>
    <w:p w14:paraId="75244D83" w14:textId="77777777" w:rsidR="00D947EA" w:rsidRPr="003F28A3" w:rsidRDefault="00D947EA" w:rsidP="00D947EA">
      <w:pPr>
        <w:ind w:left="4820"/>
        <w:jc w:val="center"/>
        <w:rPr>
          <w:rFonts w:ascii="Times New Roman" w:hAnsi="Times New Roman" w:cs="Times New Roman"/>
        </w:rPr>
      </w:pPr>
    </w:p>
    <w:p w14:paraId="0CBE94E0" w14:textId="77777777" w:rsidR="00D947EA" w:rsidRPr="003F28A3" w:rsidRDefault="00D947EA" w:rsidP="00D947EA">
      <w:pPr>
        <w:pBdr>
          <w:top w:val="single" w:sz="4" w:space="0" w:color="auto"/>
        </w:pBdr>
        <w:spacing w:after="240"/>
        <w:ind w:left="4820"/>
        <w:jc w:val="center"/>
        <w:rPr>
          <w:rFonts w:ascii="Times New Roman" w:hAnsi="Times New Roman" w:cs="Times New Roman"/>
        </w:rPr>
      </w:pPr>
      <w:r w:rsidRPr="003F28A3">
        <w:rPr>
          <w:rFonts w:ascii="Times New Roman" w:hAnsi="Times New Roman" w:cs="Times New Roman"/>
        </w:rPr>
        <w:t>(наименование регионального оператора газификации)</w:t>
      </w:r>
    </w:p>
    <w:p w14:paraId="066219A3" w14:textId="77777777" w:rsidR="00D947EA" w:rsidRPr="003F28A3" w:rsidRDefault="00D947EA" w:rsidP="00D947EA">
      <w:pPr>
        <w:spacing w:after="120"/>
        <w:jc w:val="center"/>
        <w:rPr>
          <w:rFonts w:ascii="Times New Roman" w:hAnsi="Times New Roman" w:cs="Times New Roman"/>
          <w:b/>
          <w:spacing w:val="60"/>
          <w:sz w:val="26"/>
          <w:szCs w:val="26"/>
        </w:rPr>
      </w:pPr>
      <w:r w:rsidRPr="003F28A3">
        <w:rPr>
          <w:rFonts w:ascii="Times New Roman" w:hAnsi="Times New Roman" w:cs="Times New Roman"/>
          <w:b/>
          <w:spacing w:val="60"/>
          <w:sz w:val="26"/>
          <w:szCs w:val="26"/>
        </w:rPr>
        <w:t>ЗАЯВКА</w:t>
      </w:r>
    </w:p>
    <w:p w14:paraId="7C7E47E5" w14:textId="77777777" w:rsidR="00D947EA" w:rsidRPr="003F28A3" w:rsidRDefault="00D947EA" w:rsidP="00D947EA">
      <w:pPr>
        <w:ind w:firstLine="567"/>
        <w:rPr>
          <w:rFonts w:ascii="Times New Roman" w:hAnsi="Times New Roman" w:cs="Times New Roman"/>
          <w:b/>
          <w:sz w:val="26"/>
          <w:szCs w:val="26"/>
        </w:rPr>
      </w:pPr>
    </w:p>
    <w:p w14:paraId="1399198D" w14:textId="77777777" w:rsidR="00D947EA" w:rsidRPr="003F28A3" w:rsidRDefault="00D947EA" w:rsidP="00D947EA">
      <w:pPr>
        <w:ind w:firstLine="567"/>
        <w:rPr>
          <w:rFonts w:ascii="Times New Roman" w:hAnsi="Times New Roman" w:cs="Times New Roman"/>
        </w:rPr>
      </w:pPr>
      <w:r w:rsidRPr="003F28A3">
        <w:rPr>
          <w:rFonts w:ascii="Times New Roman" w:hAnsi="Times New Roman" w:cs="Times New Roman"/>
        </w:rPr>
        <w:t xml:space="preserve">1.  </w:t>
      </w:r>
    </w:p>
    <w:p w14:paraId="7375E55A" w14:textId="77777777" w:rsidR="00D947EA" w:rsidRPr="003F28A3" w:rsidRDefault="00D947EA" w:rsidP="00D947EA">
      <w:pPr>
        <w:pBdr>
          <w:top w:val="single" w:sz="4" w:space="1" w:color="auto"/>
        </w:pBdr>
        <w:spacing w:after="240"/>
        <w:ind w:left="851"/>
        <w:jc w:val="center"/>
        <w:rPr>
          <w:rFonts w:ascii="Times New Roman" w:hAnsi="Times New Roman" w:cs="Times New Roman"/>
        </w:rPr>
      </w:pPr>
      <w:r w:rsidRPr="003F28A3">
        <w:rPr>
          <w:rFonts w:ascii="Times New Roman" w:hAnsi="Times New Roman" w:cs="Times New Roman"/>
        </w:rPr>
        <w:t xml:space="preserve">фамилия, имя, отчество (при наличии) заявителя </w:t>
      </w:r>
      <w:r w:rsidRPr="003F28A3">
        <w:rPr>
          <w:rFonts w:ascii="Times New Roman" w:hAnsi="Times New Roman" w:cs="Times New Roman"/>
        </w:rPr>
        <w:br/>
      </w:r>
    </w:p>
    <w:p w14:paraId="0CEC9134" w14:textId="77777777" w:rsidR="00D947EA" w:rsidRPr="003F28A3" w:rsidRDefault="00D947EA" w:rsidP="00D947EA">
      <w:pPr>
        <w:tabs>
          <w:tab w:val="right" w:pos="9922"/>
        </w:tabs>
        <w:ind w:firstLine="567"/>
        <w:jc w:val="both"/>
        <w:rPr>
          <w:rFonts w:ascii="Times New Roman" w:hAnsi="Times New Roman" w:cs="Times New Roman"/>
        </w:rPr>
      </w:pPr>
      <w:r w:rsidRPr="003F28A3">
        <w:rPr>
          <w:rFonts w:ascii="Times New Roman" w:hAnsi="Times New Roman" w:cs="Times New Roman"/>
        </w:rPr>
        <w:t>2. Реквизиты документа, удостоверяющего личность (вид документа, серия, номер, кем и когда выдан) заявителя – физического лица, номер записи в Едином государственном реестре юридических лиц и дата ее внесения в реестр заявителя – юридического лица</w:t>
      </w:r>
    </w:p>
    <w:p w14:paraId="6A8B33C2" w14:textId="77777777" w:rsidR="00D947EA" w:rsidRPr="003F28A3" w:rsidRDefault="00D947EA" w:rsidP="00D947EA">
      <w:pPr>
        <w:tabs>
          <w:tab w:val="right" w:pos="9922"/>
        </w:tabs>
        <w:jc w:val="both"/>
        <w:rPr>
          <w:rFonts w:ascii="Times New Roman" w:hAnsi="Times New Roman" w:cs="Times New Roman"/>
        </w:rPr>
      </w:pPr>
      <w:r w:rsidRPr="003F28A3">
        <w:rPr>
          <w:rFonts w:ascii="Times New Roman" w:hAnsi="Times New Roman" w:cs="Times New Roman"/>
        </w:rPr>
        <w:t>__________________________________________________________________________________________________________________________________________________________________________________________</w:t>
      </w:r>
    </w:p>
    <w:p w14:paraId="794D7855" w14:textId="77777777" w:rsidR="00D947EA" w:rsidRPr="003F28A3" w:rsidRDefault="00D947EA" w:rsidP="00D947EA">
      <w:pPr>
        <w:spacing w:before="120"/>
        <w:ind w:firstLine="567"/>
        <w:jc w:val="both"/>
        <w:rPr>
          <w:rFonts w:ascii="Times New Roman" w:hAnsi="Times New Roman" w:cs="Times New Roman"/>
        </w:rPr>
      </w:pPr>
      <w:r w:rsidRPr="003F28A3">
        <w:rPr>
          <w:rFonts w:ascii="Times New Roman" w:hAnsi="Times New Roman" w:cs="Times New Roman"/>
        </w:rPr>
        <w:t>3. Кадастровый номер земельного участка</w:t>
      </w:r>
    </w:p>
    <w:p w14:paraId="2C0E536F" w14:textId="77777777" w:rsidR="00D947EA" w:rsidRPr="003F28A3" w:rsidRDefault="00D947EA" w:rsidP="00D947EA">
      <w:pPr>
        <w:jc w:val="both"/>
        <w:rPr>
          <w:rFonts w:ascii="Times New Roman" w:hAnsi="Times New Roman" w:cs="Times New Roman"/>
        </w:rPr>
      </w:pPr>
    </w:p>
    <w:p w14:paraId="3CA39B39" w14:textId="77777777" w:rsidR="00D947EA" w:rsidRPr="003F28A3" w:rsidRDefault="00D947EA" w:rsidP="00D947EA">
      <w:pPr>
        <w:pBdr>
          <w:top w:val="single" w:sz="4" w:space="1" w:color="auto"/>
        </w:pBdr>
        <w:rPr>
          <w:rFonts w:ascii="Times New Roman" w:hAnsi="Times New Roman" w:cs="Times New Roman"/>
          <w:sz w:val="2"/>
          <w:szCs w:val="2"/>
        </w:rPr>
      </w:pPr>
    </w:p>
    <w:p w14:paraId="6B86A1A3" w14:textId="77777777" w:rsidR="00D947EA" w:rsidRPr="003F28A3" w:rsidRDefault="00D947EA" w:rsidP="00D947EA">
      <w:pPr>
        <w:spacing w:before="120"/>
        <w:ind w:firstLine="567"/>
        <w:jc w:val="both"/>
        <w:rPr>
          <w:rFonts w:ascii="Times New Roman" w:hAnsi="Times New Roman" w:cs="Times New Roman"/>
        </w:rPr>
      </w:pPr>
      <w:r w:rsidRPr="003F28A3">
        <w:rPr>
          <w:rFonts w:ascii="Times New Roman" w:hAnsi="Times New Roman" w:cs="Times New Roman"/>
        </w:rPr>
        <w:t>4. Адрес для корреспонденции</w:t>
      </w:r>
    </w:p>
    <w:p w14:paraId="26F3D271" w14:textId="77777777" w:rsidR="00D947EA" w:rsidRPr="003F28A3" w:rsidRDefault="00D947EA" w:rsidP="00D947EA">
      <w:pPr>
        <w:rPr>
          <w:rFonts w:ascii="Times New Roman" w:hAnsi="Times New Roman" w:cs="Times New Roman"/>
        </w:rPr>
      </w:pPr>
    </w:p>
    <w:p w14:paraId="72DD0600" w14:textId="77777777" w:rsidR="00D947EA" w:rsidRPr="003F28A3" w:rsidRDefault="00D947EA" w:rsidP="00D947EA">
      <w:pPr>
        <w:pBdr>
          <w:top w:val="single" w:sz="4" w:space="1" w:color="auto"/>
        </w:pBdr>
        <w:rPr>
          <w:rFonts w:ascii="Times New Roman" w:hAnsi="Times New Roman" w:cs="Times New Roman"/>
          <w:sz w:val="2"/>
          <w:szCs w:val="2"/>
        </w:rPr>
      </w:pPr>
    </w:p>
    <w:p w14:paraId="243C1CBF" w14:textId="77777777" w:rsidR="00D947EA" w:rsidRPr="003F28A3" w:rsidRDefault="00D947EA" w:rsidP="00D947EA">
      <w:pPr>
        <w:spacing w:before="120"/>
        <w:ind w:firstLine="567"/>
        <w:jc w:val="both"/>
        <w:rPr>
          <w:rFonts w:ascii="Times New Roman" w:hAnsi="Times New Roman" w:cs="Times New Roman"/>
        </w:rPr>
      </w:pPr>
      <w:r w:rsidRPr="003F28A3">
        <w:rPr>
          <w:rFonts w:ascii="Times New Roman" w:hAnsi="Times New Roman" w:cs="Times New Roman"/>
        </w:rPr>
        <w:t>5. Мобильный телефон</w:t>
      </w:r>
    </w:p>
    <w:p w14:paraId="312790D9" w14:textId="77777777" w:rsidR="00D947EA" w:rsidRPr="003F28A3" w:rsidRDefault="00D947EA" w:rsidP="00D947EA">
      <w:pPr>
        <w:jc w:val="both"/>
        <w:rPr>
          <w:rFonts w:ascii="Times New Roman" w:hAnsi="Times New Roman" w:cs="Times New Roman"/>
        </w:rPr>
      </w:pPr>
    </w:p>
    <w:p w14:paraId="55EC96EB" w14:textId="77777777" w:rsidR="00D947EA" w:rsidRPr="003F28A3" w:rsidRDefault="00D947EA" w:rsidP="00D947EA">
      <w:pPr>
        <w:pBdr>
          <w:top w:val="single" w:sz="4" w:space="1" w:color="auto"/>
        </w:pBdr>
        <w:rPr>
          <w:rFonts w:ascii="Times New Roman" w:hAnsi="Times New Roman" w:cs="Times New Roman"/>
          <w:sz w:val="2"/>
          <w:szCs w:val="2"/>
        </w:rPr>
      </w:pPr>
    </w:p>
    <w:p w14:paraId="70669726" w14:textId="77777777" w:rsidR="00D947EA" w:rsidRPr="003F28A3" w:rsidRDefault="00D947EA" w:rsidP="00D947EA">
      <w:pPr>
        <w:spacing w:before="120"/>
        <w:ind w:firstLine="567"/>
        <w:jc w:val="both"/>
        <w:rPr>
          <w:rFonts w:ascii="Times New Roman" w:hAnsi="Times New Roman" w:cs="Times New Roman"/>
        </w:rPr>
      </w:pPr>
      <w:r w:rsidRPr="003F28A3">
        <w:rPr>
          <w:rFonts w:ascii="Times New Roman" w:hAnsi="Times New Roman" w:cs="Times New Roman"/>
        </w:rPr>
        <w:t>6. Адрес электронной почты</w:t>
      </w:r>
    </w:p>
    <w:p w14:paraId="2AC18E95" w14:textId="77777777" w:rsidR="00D947EA" w:rsidRPr="003F28A3" w:rsidRDefault="00D947EA" w:rsidP="00D947EA">
      <w:pPr>
        <w:jc w:val="both"/>
        <w:rPr>
          <w:rFonts w:ascii="Times New Roman" w:hAnsi="Times New Roman" w:cs="Times New Roman"/>
        </w:rPr>
      </w:pPr>
    </w:p>
    <w:p w14:paraId="5E87B4AE" w14:textId="77777777" w:rsidR="00D947EA" w:rsidRPr="003F28A3" w:rsidRDefault="00D947EA" w:rsidP="00D947EA">
      <w:pPr>
        <w:pBdr>
          <w:top w:val="single" w:sz="4" w:space="1" w:color="auto"/>
        </w:pBdr>
        <w:rPr>
          <w:rFonts w:ascii="Times New Roman" w:hAnsi="Times New Roman" w:cs="Times New Roman"/>
          <w:sz w:val="2"/>
          <w:szCs w:val="2"/>
        </w:rPr>
      </w:pPr>
    </w:p>
    <w:p w14:paraId="172B6D27" w14:textId="77777777" w:rsidR="00D947EA" w:rsidRPr="003F28A3" w:rsidRDefault="00D947EA" w:rsidP="00D947EA">
      <w:pPr>
        <w:spacing w:before="120"/>
        <w:ind w:firstLine="567"/>
        <w:jc w:val="both"/>
        <w:rPr>
          <w:rFonts w:ascii="Times New Roman" w:hAnsi="Times New Roman" w:cs="Times New Roman"/>
        </w:rPr>
      </w:pPr>
      <w:r w:rsidRPr="003F28A3">
        <w:rPr>
          <w:rFonts w:ascii="Times New Roman" w:hAnsi="Times New Roman" w:cs="Times New Roman"/>
        </w:rPr>
        <w:t>7. Необходимость выполнения исполнителем дополнительно следующих мероприятий:</w:t>
      </w:r>
    </w:p>
    <w:p w14:paraId="780720E5" w14:textId="77777777" w:rsidR="00D947EA" w:rsidRPr="003F28A3" w:rsidRDefault="00D947EA" w:rsidP="00D947EA">
      <w:pPr>
        <w:spacing w:before="120"/>
        <w:ind w:firstLine="567"/>
        <w:jc w:val="both"/>
        <w:rPr>
          <w:rFonts w:ascii="Times New Roman" w:hAnsi="Times New Roman" w:cs="Times New Roman"/>
        </w:rPr>
      </w:pPr>
      <w:r w:rsidRPr="003F28A3">
        <w:rPr>
          <w:rFonts w:ascii="Times New Roman" w:hAnsi="Times New Roman" w:cs="Times New Roman"/>
        </w:rPr>
        <w:t>по подключению (технологическому присоединению) в пределах границ его земельного участка</w:t>
      </w:r>
    </w:p>
    <w:p w14:paraId="4485E614" w14:textId="77777777" w:rsidR="00D947EA" w:rsidRPr="003F28A3" w:rsidRDefault="00D947EA" w:rsidP="00D947EA">
      <w:pPr>
        <w:jc w:val="both"/>
        <w:rPr>
          <w:rFonts w:ascii="Times New Roman" w:hAnsi="Times New Roman" w:cs="Times New Roman"/>
        </w:rPr>
      </w:pPr>
    </w:p>
    <w:p w14:paraId="5FD874E4" w14:textId="77777777" w:rsidR="00D947EA" w:rsidRPr="003F28A3" w:rsidRDefault="00D947EA" w:rsidP="00D947EA">
      <w:pPr>
        <w:pBdr>
          <w:top w:val="single" w:sz="4" w:space="1" w:color="auto"/>
        </w:pBdr>
        <w:jc w:val="center"/>
        <w:rPr>
          <w:rFonts w:ascii="Times New Roman" w:hAnsi="Times New Roman" w:cs="Times New Roman"/>
        </w:rPr>
      </w:pPr>
      <w:r w:rsidRPr="003F28A3">
        <w:rPr>
          <w:rFonts w:ascii="Times New Roman" w:hAnsi="Times New Roman" w:cs="Times New Roman"/>
        </w:rPr>
        <w:t>(да, нет – указать нужное)</w:t>
      </w:r>
    </w:p>
    <w:p w14:paraId="0E0930B0" w14:textId="77777777" w:rsidR="00D947EA" w:rsidRPr="003F28A3" w:rsidRDefault="00D947EA" w:rsidP="00D947EA">
      <w:pPr>
        <w:spacing w:before="120"/>
        <w:ind w:firstLine="567"/>
        <w:jc w:val="both"/>
        <w:rPr>
          <w:rFonts w:ascii="Times New Roman" w:hAnsi="Times New Roman" w:cs="Times New Roman"/>
        </w:rPr>
      </w:pPr>
      <w:r w:rsidRPr="003F28A3">
        <w:rPr>
          <w:rFonts w:ascii="Times New Roman" w:hAnsi="Times New Roman" w:cs="Times New Roman"/>
        </w:rPr>
        <w:t xml:space="preserve">по строительству газопровода от границ земельного участка до объекта капитального строительства  </w:t>
      </w:r>
    </w:p>
    <w:p w14:paraId="119D8BF5" w14:textId="77777777" w:rsidR="00D947EA" w:rsidRPr="003F28A3" w:rsidRDefault="00D947EA" w:rsidP="00D947EA">
      <w:pPr>
        <w:pBdr>
          <w:top w:val="single" w:sz="4" w:space="1" w:color="auto"/>
        </w:pBdr>
        <w:ind w:left="1571"/>
        <w:jc w:val="both"/>
        <w:rPr>
          <w:rFonts w:ascii="Times New Roman" w:hAnsi="Times New Roman" w:cs="Times New Roman"/>
          <w:sz w:val="2"/>
          <w:szCs w:val="2"/>
        </w:rPr>
      </w:pPr>
    </w:p>
    <w:p w14:paraId="640EFC6F" w14:textId="77777777" w:rsidR="00D947EA" w:rsidRPr="003F28A3" w:rsidRDefault="00D947EA" w:rsidP="00D947EA">
      <w:pPr>
        <w:jc w:val="both"/>
        <w:rPr>
          <w:rFonts w:ascii="Times New Roman" w:hAnsi="Times New Roman" w:cs="Times New Roman"/>
        </w:rPr>
      </w:pPr>
    </w:p>
    <w:p w14:paraId="2DF724A3" w14:textId="77777777" w:rsidR="00D947EA" w:rsidRPr="003F28A3" w:rsidRDefault="00D947EA" w:rsidP="00D947EA">
      <w:pPr>
        <w:pBdr>
          <w:top w:val="single" w:sz="4" w:space="1" w:color="auto"/>
        </w:pBdr>
        <w:jc w:val="center"/>
        <w:rPr>
          <w:rFonts w:ascii="Times New Roman" w:hAnsi="Times New Roman" w:cs="Times New Roman"/>
        </w:rPr>
      </w:pPr>
      <w:r w:rsidRPr="003F28A3">
        <w:rPr>
          <w:rFonts w:ascii="Times New Roman" w:hAnsi="Times New Roman" w:cs="Times New Roman"/>
        </w:rPr>
        <w:t>(да, нет – указать нужное)</w:t>
      </w:r>
    </w:p>
    <w:p w14:paraId="7D4553C8" w14:textId="77777777" w:rsidR="00D947EA" w:rsidRPr="003F28A3" w:rsidRDefault="00D947EA" w:rsidP="00D947EA">
      <w:pPr>
        <w:spacing w:before="120"/>
        <w:ind w:firstLine="567"/>
        <w:jc w:val="both"/>
        <w:rPr>
          <w:rFonts w:ascii="Times New Roman" w:hAnsi="Times New Roman" w:cs="Times New Roman"/>
        </w:rPr>
      </w:pPr>
      <w:r w:rsidRPr="003F28A3">
        <w:rPr>
          <w:rFonts w:ascii="Times New Roman" w:hAnsi="Times New Roman" w:cs="Times New Roman"/>
        </w:rPr>
        <w:lastRenderedPageBreak/>
        <w:t xml:space="preserve">по установке газоиспользующего оборудования  </w:t>
      </w:r>
    </w:p>
    <w:p w14:paraId="67AC264D" w14:textId="77777777" w:rsidR="00D947EA" w:rsidRPr="003F28A3" w:rsidRDefault="00D947EA" w:rsidP="00D947EA">
      <w:pPr>
        <w:pBdr>
          <w:top w:val="single" w:sz="4" w:space="1" w:color="auto"/>
        </w:pBdr>
        <w:ind w:left="5613"/>
        <w:jc w:val="both"/>
        <w:rPr>
          <w:rFonts w:ascii="Times New Roman" w:hAnsi="Times New Roman" w:cs="Times New Roman"/>
          <w:sz w:val="2"/>
          <w:szCs w:val="2"/>
        </w:rPr>
      </w:pPr>
    </w:p>
    <w:p w14:paraId="5246418C" w14:textId="77777777" w:rsidR="00D947EA" w:rsidRPr="003F28A3" w:rsidRDefault="00D947EA" w:rsidP="00D947EA">
      <w:pPr>
        <w:jc w:val="both"/>
        <w:rPr>
          <w:rFonts w:ascii="Times New Roman" w:hAnsi="Times New Roman" w:cs="Times New Roman"/>
        </w:rPr>
      </w:pPr>
    </w:p>
    <w:p w14:paraId="6C4D6F13" w14:textId="77777777" w:rsidR="00D947EA" w:rsidRPr="003F28A3" w:rsidRDefault="00D947EA" w:rsidP="00D947EA">
      <w:pPr>
        <w:pBdr>
          <w:top w:val="single" w:sz="4" w:space="1" w:color="auto"/>
        </w:pBdr>
        <w:jc w:val="center"/>
        <w:rPr>
          <w:rFonts w:ascii="Times New Roman" w:hAnsi="Times New Roman" w:cs="Times New Roman"/>
        </w:rPr>
      </w:pPr>
      <w:r w:rsidRPr="003F28A3">
        <w:rPr>
          <w:rFonts w:ascii="Times New Roman" w:hAnsi="Times New Roman" w:cs="Times New Roman"/>
        </w:rPr>
        <w:t>(да, нет – указать нужное)</w:t>
      </w:r>
    </w:p>
    <w:p w14:paraId="71AB1639" w14:textId="77777777" w:rsidR="00D947EA" w:rsidRPr="003F28A3" w:rsidRDefault="00D947EA" w:rsidP="00D947EA">
      <w:pPr>
        <w:spacing w:before="120"/>
        <w:ind w:firstLine="567"/>
        <w:jc w:val="both"/>
        <w:rPr>
          <w:rFonts w:ascii="Times New Roman" w:hAnsi="Times New Roman" w:cs="Times New Roman"/>
        </w:rPr>
      </w:pPr>
      <w:r w:rsidRPr="003F28A3">
        <w:rPr>
          <w:rFonts w:ascii="Times New Roman" w:hAnsi="Times New Roman" w:cs="Times New Roman"/>
        </w:rPr>
        <w:t xml:space="preserve">по проектированию сети газопотребления </w:t>
      </w:r>
      <w:r w:rsidRPr="003F28A3">
        <w:rPr>
          <w:rFonts w:ascii="Times New Roman" w:hAnsi="Times New Roman" w:cs="Times New Roman"/>
          <w:vertAlign w:val="superscript"/>
        </w:rPr>
        <w:t>1</w:t>
      </w:r>
      <w:r w:rsidRPr="003F28A3">
        <w:rPr>
          <w:rFonts w:ascii="Times New Roman" w:hAnsi="Times New Roman" w:cs="Times New Roman"/>
        </w:rPr>
        <w:t xml:space="preserve">  </w:t>
      </w:r>
    </w:p>
    <w:p w14:paraId="4B807F51" w14:textId="77777777" w:rsidR="00D947EA" w:rsidRPr="003F28A3" w:rsidRDefault="00D947EA" w:rsidP="00D947EA">
      <w:pPr>
        <w:pBdr>
          <w:top w:val="single" w:sz="4" w:space="1" w:color="auto"/>
        </w:pBdr>
        <w:ind w:left="5103"/>
        <w:jc w:val="both"/>
        <w:rPr>
          <w:rFonts w:ascii="Times New Roman" w:hAnsi="Times New Roman" w:cs="Times New Roman"/>
          <w:sz w:val="2"/>
          <w:szCs w:val="2"/>
        </w:rPr>
      </w:pPr>
    </w:p>
    <w:p w14:paraId="1BA134F3" w14:textId="77777777" w:rsidR="00D947EA" w:rsidRPr="003F28A3" w:rsidRDefault="00D947EA" w:rsidP="00D947EA">
      <w:pPr>
        <w:jc w:val="both"/>
        <w:rPr>
          <w:rFonts w:ascii="Times New Roman" w:hAnsi="Times New Roman" w:cs="Times New Roman"/>
        </w:rPr>
      </w:pPr>
    </w:p>
    <w:p w14:paraId="1278FEAF" w14:textId="77777777" w:rsidR="00D947EA" w:rsidRPr="003F28A3" w:rsidRDefault="00D947EA" w:rsidP="00D947EA">
      <w:pPr>
        <w:pBdr>
          <w:top w:val="single" w:sz="4" w:space="1" w:color="auto"/>
        </w:pBdr>
        <w:jc w:val="center"/>
        <w:rPr>
          <w:rFonts w:ascii="Times New Roman" w:hAnsi="Times New Roman" w:cs="Times New Roman"/>
        </w:rPr>
      </w:pPr>
      <w:r w:rsidRPr="003F28A3">
        <w:rPr>
          <w:rFonts w:ascii="Times New Roman" w:hAnsi="Times New Roman" w:cs="Times New Roman"/>
        </w:rPr>
        <w:t>(да, нет – указать нужное)</w:t>
      </w:r>
    </w:p>
    <w:p w14:paraId="46CF4016" w14:textId="77777777" w:rsidR="00D947EA" w:rsidRPr="003F28A3" w:rsidRDefault="00D947EA" w:rsidP="00D947EA">
      <w:pPr>
        <w:spacing w:before="120"/>
        <w:ind w:firstLine="567"/>
        <w:jc w:val="both"/>
        <w:rPr>
          <w:rFonts w:ascii="Times New Roman" w:hAnsi="Times New Roman" w:cs="Times New Roman"/>
        </w:rPr>
      </w:pPr>
      <w:r w:rsidRPr="003F28A3">
        <w:rPr>
          <w:rFonts w:ascii="Times New Roman" w:hAnsi="Times New Roman" w:cs="Times New Roman"/>
        </w:rPr>
        <w:t xml:space="preserve">по строительству либо реконструкции внутреннего газопровода объекта капитального строительства  </w:t>
      </w:r>
    </w:p>
    <w:p w14:paraId="17DA74E5" w14:textId="77777777" w:rsidR="00D947EA" w:rsidRPr="003F28A3" w:rsidRDefault="00D947EA" w:rsidP="00D947EA">
      <w:pPr>
        <w:pBdr>
          <w:top w:val="single" w:sz="4" w:space="1" w:color="auto"/>
        </w:pBdr>
        <w:ind w:left="1588"/>
        <w:jc w:val="both"/>
        <w:rPr>
          <w:rFonts w:ascii="Times New Roman" w:hAnsi="Times New Roman" w:cs="Times New Roman"/>
          <w:sz w:val="2"/>
          <w:szCs w:val="2"/>
        </w:rPr>
      </w:pPr>
    </w:p>
    <w:p w14:paraId="32C3340F" w14:textId="77777777" w:rsidR="00D947EA" w:rsidRPr="003F28A3" w:rsidRDefault="00D947EA" w:rsidP="00D947EA">
      <w:pPr>
        <w:jc w:val="both"/>
        <w:rPr>
          <w:rFonts w:ascii="Times New Roman" w:hAnsi="Times New Roman" w:cs="Times New Roman"/>
        </w:rPr>
      </w:pPr>
    </w:p>
    <w:p w14:paraId="05B0E624" w14:textId="77777777" w:rsidR="00D947EA" w:rsidRPr="003F28A3" w:rsidRDefault="00D947EA" w:rsidP="00D947EA">
      <w:pPr>
        <w:pBdr>
          <w:top w:val="single" w:sz="4" w:space="1" w:color="auto"/>
        </w:pBdr>
        <w:jc w:val="center"/>
        <w:rPr>
          <w:rFonts w:ascii="Times New Roman" w:hAnsi="Times New Roman" w:cs="Times New Roman"/>
        </w:rPr>
      </w:pPr>
      <w:r w:rsidRPr="003F28A3">
        <w:rPr>
          <w:rFonts w:ascii="Times New Roman" w:hAnsi="Times New Roman" w:cs="Times New Roman"/>
        </w:rPr>
        <w:t>(да, нет – указать нужное)</w:t>
      </w:r>
    </w:p>
    <w:p w14:paraId="6E799984" w14:textId="77777777" w:rsidR="00D947EA" w:rsidRPr="003F28A3" w:rsidRDefault="00D947EA" w:rsidP="00D947EA">
      <w:pPr>
        <w:spacing w:before="120"/>
        <w:ind w:firstLine="567"/>
        <w:jc w:val="both"/>
        <w:rPr>
          <w:rFonts w:ascii="Times New Roman" w:hAnsi="Times New Roman" w:cs="Times New Roman"/>
        </w:rPr>
      </w:pPr>
      <w:r w:rsidRPr="003F28A3">
        <w:rPr>
          <w:rFonts w:ascii="Times New Roman" w:hAnsi="Times New Roman" w:cs="Times New Roman"/>
        </w:rPr>
        <w:t xml:space="preserve">по поставке газоиспользующего оборудования  </w:t>
      </w:r>
    </w:p>
    <w:p w14:paraId="4A033DC3" w14:textId="77777777" w:rsidR="00D947EA" w:rsidRPr="003F28A3" w:rsidRDefault="00D947EA" w:rsidP="00D947EA">
      <w:pPr>
        <w:pBdr>
          <w:top w:val="single" w:sz="4" w:space="1" w:color="auto"/>
        </w:pBdr>
        <w:ind w:left="5500"/>
        <w:jc w:val="both"/>
        <w:rPr>
          <w:rFonts w:ascii="Times New Roman" w:hAnsi="Times New Roman" w:cs="Times New Roman"/>
          <w:sz w:val="2"/>
          <w:szCs w:val="2"/>
        </w:rPr>
      </w:pPr>
    </w:p>
    <w:p w14:paraId="79652F63" w14:textId="77777777" w:rsidR="00D947EA" w:rsidRPr="003F28A3" w:rsidRDefault="00D947EA" w:rsidP="00D947EA">
      <w:pPr>
        <w:jc w:val="both"/>
        <w:rPr>
          <w:rFonts w:ascii="Times New Roman" w:hAnsi="Times New Roman" w:cs="Times New Roman"/>
        </w:rPr>
      </w:pPr>
    </w:p>
    <w:p w14:paraId="39D7E918" w14:textId="77777777" w:rsidR="00D947EA" w:rsidRPr="003F28A3" w:rsidRDefault="00D947EA" w:rsidP="00D947EA">
      <w:pPr>
        <w:pBdr>
          <w:top w:val="single" w:sz="4" w:space="1" w:color="auto"/>
        </w:pBdr>
        <w:jc w:val="center"/>
        <w:rPr>
          <w:rFonts w:ascii="Times New Roman" w:hAnsi="Times New Roman" w:cs="Times New Roman"/>
        </w:rPr>
      </w:pPr>
      <w:r w:rsidRPr="003F28A3">
        <w:rPr>
          <w:rFonts w:ascii="Times New Roman" w:hAnsi="Times New Roman" w:cs="Times New Roman"/>
        </w:rPr>
        <w:t>(да, нет – указать нужное)</w:t>
      </w:r>
    </w:p>
    <w:p w14:paraId="2B160893" w14:textId="77777777" w:rsidR="00D947EA" w:rsidRPr="003F28A3" w:rsidRDefault="00D947EA" w:rsidP="00D947EA">
      <w:pPr>
        <w:spacing w:before="120"/>
        <w:ind w:firstLine="567"/>
        <w:jc w:val="both"/>
        <w:rPr>
          <w:rFonts w:ascii="Times New Roman" w:hAnsi="Times New Roman" w:cs="Times New Roman"/>
        </w:rPr>
      </w:pPr>
      <w:r w:rsidRPr="003F28A3">
        <w:rPr>
          <w:rFonts w:ascii="Times New Roman" w:hAnsi="Times New Roman" w:cs="Times New Roman"/>
        </w:rPr>
        <w:t xml:space="preserve">по установке прибора учета газа  </w:t>
      </w:r>
    </w:p>
    <w:p w14:paraId="0753B47D" w14:textId="77777777" w:rsidR="00D947EA" w:rsidRPr="003F28A3" w:rsidRDefault="00D947EA" w:rsidP="00D947EA">
      <w:pPr>
        <w:pBdr>
          <w:top w:val="single" w:sz="4" w:space="1" w:color="auto"/>
        </w:pBdr>
        <w:ind w:left="4026"/>
        <w:jc w:val="both"/>
        <w:rPr>
          <w:rFonts w:ascii="Times New Roman" w:hAnsi="Times New Roman" w:cs="Times New Roman"/>
          <w:sz w:val="2"/>
          <w:szCs w:val="2"/>
        </w:rPr>
      </w:pPr>
    </w:p>
    <w:p w14:paraId="313FE505" w14:textId="77777777" w:rsidR="00D947EA" w:rsidRPr="003F28A3" w:rsidRDefault="00D947EA" w:rsidP="00D947EA">
      <w:pPr>
        <w:jc w:val="both"/>
        <w:rPr>
          <w:rFonts w:ascii="Times New Roman" w:hAnsi="Times New Roman" w:cs="Times New Roman"/>
        </w:rPr>
      </w:pPr>
    </w:p>
    <w:p w14:paraId="7B41C0D6" w14:textId="77777777" w:rsidR="00D947EA" w:rsidRPr="003F28A3" w:rsidRDefault="00D947EA" w:rsidP="00D947EA">
      <w:pPr>
        <w:pBdr>
          <w:top w:val="single" w:sz="4" w:space="1" w:color="auto"/>
        </w:pBdr>
        <w:jc w:val="center"/>
        <w:rPr>
          <w:rFonts w:ascii="Times New Roman" w:hAnsi="Times New Roman" w:cs="Times New Roman"/>
        </w:rPr>
      </w:pPr>
      <w:r w:rsidRPr="003F28A3">
        <w:rPr>
          <w:rFonts w:ascii="Times New Roman" w:hAnsi="Times New Roman" w:cs="Times New Roman"/>
        </w:rPr>
        <w:t>(да, нет – указать нужное)</w:t>
      </w:r>
    </w:p>
    <w:p w14:paraId="248FD1A6" w14:textId="77777777" w:rsidR="00D947EA" w:rsidRPr="003F28A3" w:rsidRDefault="00D947EA" w:rsidP="00D947EA">
      <w:pPr>
        <w:keepNext/>
        <w:spacing w:before="120"/>
        <w:ind w:firstLine="567"/>
        <w:jc w:val="both"/>
        <w:rPr>
          <w:rFonts w:ascii="Times New Roman" w:hAnsi="Times New Roman" w:cs="Times New Roman"/>
        </w:rPr>
      </w:pPr>
      <w:r w:rsidRPr="003F28A3">
        <w:rPr>
          <w:rFonts w:ascii="Times New Roman" w:hAnsi="Times New Roman" w:cs="Times New Roman"/>
        </w:rPr>
        <w:t xml:space="preserve">по поставке прибора учета газа  </w:t>
      </w:r>
    </w:p>
    <w:p w14:paraId="3C6A832E" w14:textId="77777777" w:rsidR="00D947EA" w:rsidRPr="003F28A3" w:rsidRDefault="00D947EA" w:rsidP="00D947EA">
      <w:pPr>
        <w:keepNext/>
        <w:pBdr>
          <w:top w:val="single" w:sz="4" w:space="1" w:color="auto"/>
        </w:pBdr>
        <w:ind w:left="3912"/>
        <w:jc w:val="both"/>
        <w:rPr>
          <w:rFonts w:ascii="Times New Roman" w:hAnsi="Times New Roman" w:cs="Times New Roman"/>
          <w:sz w:val="2"/>
          <w:szCs w:val="2"/>
        </w:rPr>
      </w:pPr>
    </w:p>
    <w:p w14:paraId="5D374630" w14:textId="77777777" w:rsidR="00D947EA" w:rsidRPr="003F28A3" w:rsidRDefault="00D947EA" w:rsidP="00D947EA">
      <w:pPr>
        <w:keepNext/>
        <w:jc w:val="both"/>
        <w:rPr>
          <w:rFonts w:ascii="Times New Roman" w:hAnsi="Times New Roman" w:cs="Times New Roman"/>
        </w:rPr>
      </w:pPr>
    </w:p>
    <w:p w14:paraId="2C8C8E68" w14:textId="77777777" w:rsidR="00D947EA" w:rsidRPr="003F28A3" w:rsidRDefault="00D947EA" w:rsidP="00D947EA">
      <w:pPr>
        <w:pBdr>
          <w:top w:val="single" w:sz="4" w:space="1" w:color="auto"/>
        </w:pBdr>
        <w:jc w:val="center"/>
        <w:rPr>
          <w:rFonts w:ascii="Times New Roman" w:hAnsi="Times New Roman" w:cs="Times New Roman"/>
        </w:rPr>
      </w:pPr>
      <w:r w:rsidRPr="003F28A3">
        <w:rPr>
          <w:rFonts w:ascii="Times New Roman" w:hAnsi="Times New Roman" w:cs="Times New Roman"/>
        </w:rPr>
        <w:t>(да, нет – указать нужное)</w:t>
      </w:r>
    </w:p>
    <w:p w14:paraId="274005FF" w14:textId="77777777" w:rsidR="00D947EA" w:rsidRPr="003F28A3" w:rsidRDefault="00D947EA" w:rsidP="00D947EA">
      <w:pPr>
        <w:keepNext/>
        <w:spacing w:before="120"/>
        <w:ind w:firstLine="567"/>
        <w:jc w:val="both"/>
        <w:rPr>
          <w:rFonts w:ascii="Times New Roman" w:hAnsi="Times New Roman" w:cs="Times New Roman"/>
          <w:sz w:val="2"/>
          <w:szCs w:val="2"/>
        </w:rPr>
      </w:pPr>
      <w:r w:rsidRPr="003F28A3">
        <w:rPr>
          <w:rFonts w:ascii="Times New Roman" w:hAnsi="Times New Roman" w:cs="Times New Roman"/>
        </w:rPr>
        <w:t xml:space="preserve">по поставке газа (газоснабжению) на объект заявителя и по техническому обслуживанию и ремонту внутридомового (внутриквартирного) газового оборудования; </w:t>
      </w:r>
    </w:p>
    <w:p w14:paraId="5E32D5C9" w14:textId="77777777" w:rsidR="00D947EA" w:rsidRPr="003F28A3" w:rsidRDefault="00D947EA" w:rsidP="00D947EA">
      <w:pPr>
        <w:keepNext/>
        <w:spacing w:before="120"/>
        <w:ind w:firstLine="567"/>
        <w:jc w:val="both"/>
        <w:rPr>
          <w:rFonts w:ascii="Times New Roman" w:hAnsi="Times New Roman" w:cs="Times New Roman"/>
          <w:sz w:val="2"/>
          <w:szCs w:val="2"/>
        </w:rPr>
      </w:pPr>
    </w:p>
    <w:p w14:paraId="5F406B2A" w14:textId="77777777" w:rsidR="00D947EA" w:rsidRPr="003F28A3" w:rsidRDefault="00D947EA" w:rsidP="00D947EA">
      <w:pPr>
        <w:keepNext/>
        <w:rPr>
          <w:rFonts w:ascii="Times New Roman" w:hAnsi="Times New Roman" w:cs="Times New Roman"/>
        </w:rPr>
      </w:pPr>
    </w:p>
    <w:p w14:paraId="455C20B8" w14:textId="77777777" w:rsidR="00D947EA" w:rsidRPr="003F28A3" w:rsidRDefault="00D947EA" w:rsidP="00D947EA">
      <w:pPr>
        <w:pBdr>
          <w:top w:val="single" w:sz="4" w:space="1" w:color="auto"/>
        </w:pBdr>
        <w:spacing w:after="360"/>
        <w:jc w:val="center"/>
        <w:rPr>
          <w:rFonts w:ascii="Times New Roman" w:hAnsi="Times New Roman" w:cs="Times New Roman"/>
        </w:rPr>
      </w:pPr>
      <w:r w:rsidRPr="003F28A3">
        <w:rPr>
          <w:rFonts w:ascii="Times New Roman" w:hAnsi="Times New Roman" w:cs="Times New Roman"/>
        </w:rPr>
        <w:t>(да, нет – указать нужное)</w:t>
      </w:r>
    </w:p>
    <w:p w14:paraId="7A601359" w14:textId="77777777" w:rsidR="00D947EA" w:rsidRPr="003F28A3" w:rsidRDefault="00D947EA" w:rsidP="00D947EA">
      <w:pPr>
        <w:pBdr>
          <w:top w:val="single" w:sz="4" w:space="1" w:color="auto"/>
        </w:pBdr>
        <w:spacing w:after="120"/>
        <w:ind w:firstLine="567"/>
        <w:jc w:val="both"/>
        <w:rPr>
          <w:rFonts w:ascii="Times New Roman" w:hAnsi="Times New Roman" w:cs="Times New Roman"/>
        </w:rPr>
      </w:pPr>
      <w:r w:rsidRPr="003F28A3">
        <w:rPr>
          <w:rFonts w:ascii="Times New Roman" w:hAnsi="Times New Roman" w:cs="Times New Roman"/>
        </w:rPr>
        <w:t>8. Тип помещения, газоснабжение которого необходимо обеспечить (жилой дом, надворные постройки домовладения________________</w:t>
      </w:r>
      <w:r w:rsidR="00AE2132">
        <w:rPr>
          <w:rFonts w:ascii="Times New Roman" w:hAnsi="Times New Roman" w:cs="Times New Roman"/>
        </w:rPr>
        <w:t>________________</w:t>
      </w:r>
      <w:r w:rsidRPr="003F28A3">
        <w:rPr>
          <w:rFonts w:ascii="Times New Roman" w:hAnsi="Times New Roman" w:cs="Times New Roman"/>
        </w:rPr>
        <w:t>______________________________;</w:t>
      </w:r>
    </w:p>
    <w:p w14:paraId="52D33BBC" w14:textId="77777777" w:rsidR="00D947EA" w:rsidRPr="003F28A3" w:rsidRDefault="00D947EA" w:rsidP="00AE2132">
      <w:pPr>
        <w:pBdr>
          <w:top w:val="single" w:sz="4" w:space="1" w:color="auto"/>
        </w:pBdr>
        <w:spacing w:after="120"/>
        <w:ind w:firstLine="567"/>
        <w:jc w:val="both"/>
        <w:rPr>
          <w:rFonts w:ascii="Times New Roman" w:hAnsi="Times New Roman" w:cs="Times New Roman"/>
        </w:rPr>
      </w:pPr>
      <w:r w:rsidRPr="003F28A3">
        <w:rPr>
          <w:rFonts w:ascii="Times New Roman" w:hAnsi="Times New Roman" w:cs="Times New Roman"/>
        </w:rPr>
        <w:t>9. Виды потребления газа (приготовление пищи, отопление, в том числе нежилых помещений, подогрев воды, приготовление кормов для животных) _____________________________________________________________________________________</w:t>
      </w:r>
      <w:r w:rsidR="00AE2132">
        <w:rPr>
          <w:rFonts w:ascii="Times New Roman" w:hAnsi="Times New Roman" w:cs="Times New Roman"/>
        </w:rPr>
        <w:t>____________________________________________________</w:t>
      </w:r>
      <w:r w:rsidRPr="003F28A3">
        <w:rPr>
          <w:rFonts w:ascii="Times New Roman" w:hAnsi="Times New Roman" w:cs="Times New Roman"/>
        </w:rPr>
        <w:t>_____________</w:t>
      </w:r>
    </w:p>
    <w:p w14:paraId="0CA785A0" w14:textId="77777777" w:rsidR="00D947EA" w:rsidRPr="003F28A3" w:rsidRDefault="00D947EA" w:rsidP="00D947EA">
      <w:pPr>
        <w:pBdr>
          <w:top w:val="single" w:sz="4" w:space="1" w:color="auto"/>
        </w:pBdr>
        <w:spacing w:after="120"/>
        <w:ind w:firstLine="567"/>
        <w:jc w:val="both"/>
        <w:rPr>
          <w:rFonts w:ascii="Times New Roman" w:hAnsi="Times New Roman" w:cs="Times New Roman"/>
        </w:rPr>
      </w:pPr>
      <w:r w:rsidRPr="003F28A3">
        <w:rPr>
          <w:rFonts w:ascii="Times New Roman" w:hAnsi="Times New Roman" w:cs="Times New Roman"/>
        </w:rPr>
        <w:t>10. Количество лиц, проживающих в помещении, газоснабжение которого необходимо обеспечить_________________________________________________________;</w:t>
      </w:r>
    </w:p>
    <w:p w14:paraId="11BDF4F0" w14:textId="77777777" w:rsidR="00D947EA" w:rsidRPr="003F28A3" w:rsidRDefault="00D947EA" w:rsidP="00D947EA">
      <w:pPr>
        <w:pBdr>
          <w:top w:val="single" w:sz="4" w:space="1" w:color="auto"/>
        </w:pBdr>
        <w:spacing w:after="120"/>
        <w:ind w:firstLine="567"/>
        <w:jc w:val="both"/>
        <w:rPr>
          <w:rFonts w:ascii="Times New Roman" w:hAnsi="Times New Roman" w:cs="Times New Roman"/>
        </w:rPr>
      </w:pPr>
      <w:r w:rsidRPr="003F28A3">
        <w:rPr>
          <w:rFonts w:ascii="Times New Roman" w:hAnsi="Times New Roman" w:cs="Times New Roman"/>
        </w:rPr>
        <w:t>11 Размер (объем, площадь) жилых и нежилых отапливаемых помещений_________________________________________________________________;</w:t>
      </w:r>
    </w:p>
    <w:p w14:paraId="3F6A5C4D" w14:textId="77777777" w:rsidR="00D947EA" w:rsidRPr="003F28A3" w:rsidRDefault="00D947EA" w:rsidP="00D947EA">
      <w:pPr>
        <w:pBdr>
          <w:top w:val="single" w:sz="4" w:space="1" w:color="auto"/>
        </w:pBdr>
        <w:spacing w:after="120"/>
        <w:ind w:firstLine="567"/>
        <w:jc w:val="both"/>
        <w:rPr>
          <w:rFonts w:ascii="Times New Roman" w:hAnsi="Times New Roman" w:cs="Times New Roman"/>
        </w:rPr>
      </w:pPr>
      <w:r w:rsidRPr="003F28A3">
        <w:rPr>
          <w:rFonts w:ascii="Times New Roman" w:hAnsi="Times New Roman" w:cs="Times New Roman"/>
        </w:rPr>
        <w:t>12. Вид и количество сельскохозяйственных животных и домашней птицы, содержащихся в личном подсобном хозяйстве (при наличии) ______________________________________________________________________________________________________________________________________________________;</w:t>
      </w:r>
    </w:p>
    <w:p w14:paraId="6E63C9E4" w14:textId="77777777" w:rsidR="00D947EA" w:rsidRPr="003F28A3" w:rsidRDefault="00D947EA" w:rsidP="00D947EA">
      <w:pPr>
        <w:pBdr>
          <w:top w:val="single" w:sz="4" w:space="1" w:color="auto"/>
        </w:pBdr>
        <w:spacing w:after="120"/>
        <w:ind w:firstLine="567"/>
        <w:jc w:val="both"/>
        <w:rPr>
          <w:rFonts w:ascii="Times New Roman" w:hAnsi="Times New Roman" w:cs="Times New Roman"/>
        </w:rPr>
      </w:pPr>
      <w:r w:rsidRPr="003F28A3">
        <w:rPr>
          <w:rFonts w:ascii="Times New Roman" w:hAnsi="Times New Roman" w:cs="Times New Roman"/>
        </w:rPr>
        <w:t xml:space="preserve">13. Тип установленного прибора учета газа, место его присоединения к входящему в состав внутридомового или внутриквартирного газового оборудования газопроводу, дата опломбирования прибора учета газа заводом-изготовителем или организацией, осуществлявшей последнюю поверку прибора учета газа, а также установленный срок проведения очередной поверки (при наличии) </w:t>
      </w:r>
      <w:r w:rsidRPr="003F28A3">
        <w:rPr>
          <w:rFonts w:ascii="Times New Roman" w:hAnsi="Times New Roman" w:cs="Times New Roman"/>
        </w:rPr>
        <w:lastRenderedPageBreak/>
        <w:t>___________________________________________________________________________________________________________________________________________________</w:t>
      </w:r>
      <w:r w:rsidR="00AE2132">
        <w:rPr>
          <w:rFonts w:ascii="Times New Roman" w:hAnsi="Times New Roman" w:cs="Times New Roman"/>
        </w:rPr>
        <w:t>___</w:t>
      </w:r>
      <w:r w:rsidRPr="003F28A3">
        <w:rPr>
          <w:rFonts w:ascii="Times New Roman" w:hAnsi="Times New Roman" w:cs="Times New Roman"/>
        </w:rPr>
        <w:t>;</w:t>
      </w:r>
    </w:p>
    <w:p w14:paraId="05451A74" w14:textId="77777777" w:rsidR="00D947EA" w:rsidRPr="003F28A3" w:rsidRDefault="00D947EA" w:rsidP="00D947EA">
      <w:pPr>
        <w:pBdr>
          <w:top w:val="single" w:sz="4" w:space="1" w:color="auto"/>
        </w:pBdr>
        <w:spacing w:after="120"/>
        <w:ind w:firstLine="567"/>
        <w:jc w:val="both"/>
        <w:rPr>
          <w:rFonts w:ascii="Times New Roman" w:hAnsi="Times New Roman" w:cs="Times New Roman"/>
        </w:rPr>
      </w:pPr>
      <w:r w:rsidRPr="003F28A3">
        <w:rPr>
          <w:rFonts w:ascii="Times New Roman" w:hAnsi="Times New Roman" w:cs="Times New Roman"/>
        </w:rPr>
        <w:t>14. Меры социальной поддержки по оплате газа, предоставленные в соответствии с законодательством Российской Федерации гражданам, проживающим в помещении, газоснабжение которого необходимо обеспечить (в случае предоставления таких мер): __________________________________________________________________________________________________________________________</w:t>
      </w:r>
      <w:r w:rsidR="00AE2132">
        <w:rPr>
          <w:rFonts w:ascii="Times New Roman" w:hAnsi="Times New Roman" w:cs="Times New Roman"/>
        </w:rPr>
        <w:t>____________________________</w:t>
      </w:r>
    </w:p>
    <w:p w14:paraId="471499E6" w14:textId="77777777" w:rsidR="00D947EA" w:rsidRDefault="00D947EA" w:rsidP="00D947EA">
      <w:pPr>
        <w:pBdr>
          <w:top w:val="single" w:sz="4" w:space="1" w:color="auto"/>
        </w:pBdr>
        <w:spacing w:after="120"/>
        <w:ind w:firstLine="567"/>
        <w:jc w:val="both"/>
        <w:rPr>
          <w:rFonts w:ascii="Times New Roman" w:hAnsi="Times New Roman"/>
        </w:rPr>
      </w:pPr>
    </w:p>
    <w:p w14:paraId="7C60EA83" w14:textId="77777777" w:rsidR="00D947EA" w:rsidRPr="00D564FC" w:rsidRDefault="00D947EA" w:rsidP="00D947EA">
      <w:pPr>
        <w:pBdr>
          <w:top w:val="single" w:sz="4" w:space="1" w:color="auto"/>
        </w:pBdr>
        <w:spacing w:after="120"/>
        <w:ind w:firstLine="567"/>
        <w:jc w:val="both"/>
        <w:rPr>
          <w:rFonts w:ascii="Times New Roman" w:hAnsi="Times New Roman"/>
        </w:rPr>
      </w:pPr>
      <w:r w:rsidRPr="00D564FC">
        <w:rPr>
          <w:rFonts w:ascii="Times New Roman" w:hAnsi="Times New Roman"/>
        </w:rPr>
        <w:t>1</w:t>
      </w:r>
      <w:r>
        <w:rPr>
          <w:rFonts w:ascii="Times New Roman" w:hAnsi="Times New Roman"/>
        </w:rPr>
        <w:t>5</w:t>
      </w:r>
      <w:r w:rsidRPr="00D564FC">
        <w:rPr>
          <w:rFonts w:ascii="Times New Roman" w:hAnsi="Times New Roman"/>
        </w:rPr>
        <w:t>. Планируемое к установке внутридомовое газовое оборудование (отметить нужное);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901"/>
        <w:gridCol w:w="1644"/>
        <w:gridCol w:w="2614"/>
        <w:gridCol w:w="1376"/>
      </w:tblGrid>
      <w:tr w:rsidR="00D947EA" w:rsidRPr="00D564FC" w14:paraId="330AB820" w14:textId="77777777" w:rsidTr="00AE2132">
        <w:tc>
          <w:tcPr>
            <w:tcW w:w="562" w:type="dxa"/>
          </w:tcPr>
          <w:p w14:paraId="2D119B40" w14:textId="77777777" w:rsidR="00D947EA" w:rsidRPr="00D564FC" w:rsidRDefault="00D947EA" w:rsidP="00D947EA">
            <w:pPr>
              <w:jc w:val="both"/>
              <w:rPr>
                <w:rFonts w:ascii="Times New Roman" w:hAnsi="Times New Roman"/>
              </w:rPr>
            </w:pPr>
            <w:r w:rsidRPr="00D564FC">
              <w:rPr>
                <w:rFonts w:ascii="Times New Roman" w:hAnsi="Times New Roman"/>
              </w:rPr>
              <w:t>№</w:t>
            </w:r>
          </w:p>
        </w:tc>
        <w:tc>
          <w:tcPr>
            <w:tcW w:w="3119" w:type="dxa"/>
          </w:tcPr>
          <w:p w14:paraId="177DC33D" w14:textId="77777777" w:rsidR="00D947EA" w:rsidRPr="00D564FC" w:rsidRDefault="00D947EA" w:rsidP="00D947EA">
            <w:pPr>
              <w:spacing w:after="120"/>
              <w:jc w:val="center"/>
              <w:rPr>
                <w:rFonts w:ascii="Times New Roman" w:hAnsi="Times New Roman"/>
                <w:b/>
              </w:rPr>
            </w:pPr>
            <w:r w:rsidRPr="00D564FC">
              <w:rPr>
                <w:rFonts w:ascii="Times New Roman" w:hAnsi="Times New Roman"/>
                <w:b/>
              </w:rPr>
              <w:t>Наименование газового оборудования</w:t>
            </w:r>
          </w:p>
        </w:tc>
        <w:tc>
          <w:tcPr>
            <w:tcW w:w="1701" w:type="dxa"/>
          </w:tcPr>
          <w:p w14:paraId="4EB7BE98" w14:textId="77777777" w:rsidR="00D947EA" w:rsidRPr="00D564FC" w:rsidRDefault="00D947EA" w:rsidP="00D947EA">
            <w:pPr>
              <w:spacing w:after="120"/>
              <w:jc w:val="center"/>
              <w:rPr>
                <w:rFonts w:ascii="Times New Roman" w:hAnsi="Times New Roman"/>
                <w:b/>
              </w:rPr>
            </w:pPr>
            <w:r w:rsidRPr="00D564FC">
              <w:rPr>
                <w:rFonts w:ascii="Times New Roman" w:hAnsi="Times New Roman"/>
                <w:b/>
              </w:rPr>
              <w:t>Количество (шт.)</w:t>
            </w:r>
          </w:p>
        </w:tc>
        <w:tc>
          <w:tcPr>
            <w:tcW w:w="2977" w:type="dxa"/>
          </w:tcPr>
          <w:p w14:paraId="7A17B956" w14:textId="77777777" w:rsidR="00D947EA" w:rsidRPr="00D564FC" w:rsidRDefault="00D947EA" w:rsidP="00D947EA">
            <w:pPr>
              <w:spacing w:after="120"/>
              <w:jc w:val="center"/>
              <w:rPr>
                <w:rFonts w:ascii="Times New Roman" w:hAnsi="Times New Roman"/>
                <w:b/>
              </w:rPr>
            </w:pPr>
            <w:r w:rsidRPr="00D564FC">
              <w:rPr>
                <w:rFonts w:ascii="Times New Roman" w:hAnsi="Times New Roman"/>
                <w:b/>
              </w:rPr>
              <w:t>Марка и модель (при наличии информации)</w:t>
            </w:r>
          </w:p>
        </w:tc>
        <w:tc>
          <w:tcPr>
            <w:tcW w:w="1552" w:type="dxa"/>
          </w:tcPr>
          <w:p w14:paraId="7B2E1C90" w14:textId="77777777" w:rsidR="00D947EA" w:rsidRPr="00D564FC" w:rsidRDefault="00D947EA" w:rsidP="00D947EA">
            <w:pPr>
              <w:spacing w:after="120"/>
              <w:jc w:val="center"/>
              <w:rPr>
                <w:rFonts w:ascii="Times New Roman" w:hAnsi="Times New Roman"/>
                <w:b/>
              </w:rPr>
            </w:pPr>
            <w:r w:rsidRPr="00D564FC">
              <w:rPr>
                <w:rFonts w:ascii="Times New Roman" w:hAnsi="Times New Roman"/>
                <w:b/>
              </w:rPr>
              <w:t>Да/нет</w:t>
            </w:r>
          </w:p>
        </w:tc>
      </w:tr>
      <w:tr w:rsidR="00D947EA" w:rsidRPr="00D564FC" w14:paraId="083146D2" w14:textId="77777777" w:rsidTr="00AE2132">
        <w:tc>
          <w:tcPr>
            <w:tcW w:w="562" w:type="dxa"/>
          </w:tcPr>
          <w:p w14:paraId="3D46682F" w14:textId="77777777" w:rsidR="00D947EA" w:rsidRPr="00D564FC" w:rsidRDefault="00D947EA" w:rsidP="00D947EA">
            <w:pPr>
              <w:widowControl/>
              <w:numPr>
                <w:ilvl w:val="0"/>
                <w:numId w:val="6"/>
              </w:numPr>
              <w:autoSpaceDE w:val="0"/>
              <w:autoSpaceDN w:val="0"/>
              <w:contextualSpacing/>
              <w:jc w:val="both"/>
              <w:rPr>
                <w:rFonts w:ascii="Times New Roman" w:hAnsi="Times New Roman"/>
              </w:rPr>
            </w:pPr>
          </w:p>
        </w:tc>
        <w:tc>
          <w:tcPr>
            <w:tcW w:w="3119" w:type="dxa"/>
          </w:tcPr>
          <w:p w14:paraId="5117B4A1" w14:textId="77777777" w:rsidR="00D947EA" w:rsidRPr="00D564FC" w:rsidRDefault="00D947EA" w:rsidP="00D947EA">
            <w:pPr>
              <w:spacing w:after="120"/>
              <w:jc w:val="both"/>
              <w:rPr>
                <w:rFonts w:ascii="Times New Roman" w:hAnsi="Times New Roman"/>
              </w:rPr>
            </w:pPr>
            <w:r w:rsidRPr="00D564FC">
              <w:rPr>
                <w:rFonts w:ascii="Times New Roman" w:hAnsi="Times New Roman"/>
              </w:rPr>
              <w:t>Плита газовая 2-х конфорочная</w:t>
            </w:r>
          </w:p>
        </w:tc>
        <w:tc>
          <w:tcPr>
            <w:tcW w:w="1701" w:type="dxa"/>
          </w:tcPr>
          <w:p w14:paraId="1579715D" w14:textId="77777777" w:rsidR="00D947EA" w:rsidRPr="00D564FC" w:rsidRDefault="00D947EA" w:rsidP="00D947EA">
            <w:pPr>
              <w:spacing w:after="120"/>
              <w:jc w:val="both"/>
              <w:rPr>
                <w:rFonts w:ascii="Times New Roman" w:hAnsi="Times New Roman"/>
              </w:rPr>
            </w:pPr>
          </w:p>
        </w:tc>
        <w:tc>
          <w:tcPr>
            <w:tcW w:w="2977" w:type="dxa"/>
          </w:tcPr>
          <w:p w14:paraId="6EFEAD56" w14:textId="77777777" w:rsidR="00D947EA" w:rsidRPr="00D564FC" w:rsidRDefault="00D947EA" w:rsidP="00D947EA">
            <w:pPr>
              <w:spacing w:after="120"/>
              <w:jc w:val="both"/>
              <w:rPr>
                <w:rFonts w:ascii="Times New Roman" w:hAnsi="Times New Roman"/>
              </w:rPr>
            </w:pPr>
          </w:p>
        </w:tc>
        <w:tc>
          <w:tcPr>
            <w:tcW w:w="1552" w:type="dxa"/>
          </w:tcPr>
          <w:p w14:paraId="3B4CB10E" w14:textId="77777777" w:rsidR="00D947EA" w:rsidRPr="00D564FC" w:rsidRDefault="00D947EA" w:rsidP="00D947EA">
            <w:pPr>
              <w:spacing w:after="120"/>
              <w:jc w:val="both"/>
              <w:rPr>
                <w:rFonts w:ascii="Times New Roman" w:hAnsi="Times New Roman"/>
              </w:rPr>
            </w:pPr>
          </w:p>
        </w:tc>
      </w:tr>
      <w:tr w:rsidR="00D947EA" w:rsidRPr="00D564FC" w14:paraId="4A2BC478" w14:textId="77777777" w:rsidTr="00AE2132">
        <w:tc>
          <w:tcPr>
            <w:tcW w:w="562" w:type="dxa"/>
          </w:tcPr>
          <w:p w14:paraId="6576ACDF" w14:textId="77777777" w:rsidR="00D947EA" w:rsidRPr="00D564FC" w:rsidRDefault="00D947EA" w:rsidP="00D947EA">
            <w:pPr>
              <w:widowControl/>
              <w:numPr>
                <w:ilvl w:val="0"/>
                <w:numId w:val="6"/>
              </w:numPr>
              <w:autoSpaceDE w:val="0"/>
              <w:autoSpaceDN w:val="0"/>
              <w:contextualSpacing/>
              <w:jc w:val="both"/>
              <w:rPr>
                <w:rFonts w:ascii="Times New Roman" w:hAnsi="Times New Roman"/>
              </w:rPr>
            </w:pPr>
          </w:p>
        </w:tc>
        <w:tc>
          <w:tcPr>
            <w:tcW w:w="3119" w:type="dxa"/>
          </w:tcPr>
          <w:p w14:paraId="14D2C4E6" w14:textId="77777777" w:rsidR="00D947EA" w:rsidRPr="00D564FC" w:rsidRDefault="00D947EA" w:rsidP="00D947EA">
            <w:pPr>
              <w:spacing w:after="120"/>
              <w:jc w:val="both"/>
              <w:rPr>
                <w:rFonts w:ascii="Times New Roman" w:hAnsi="Times New Roman"/>
              </w:rPr>
            </w:pPr>
            <w:r w:rsidRPr="00D564FC">
              <w:rPr>
                <w:rFonts w:ascii="Times New Roman" w:hAnsi="Times New Roman"/>
              </w:rPr>
              <w:t>Плита газовая 3-х конфорочная</w:t>
            </w:r>
          </w:p>
        </w:tc>
        <w:tc>
          <w:tcPr>
            <w:tcW w:w="1701" w:type="dxa"/>
          </w:tcPr>
          <w:p w14:paraId="74D875E1" w14:textId="77777777" w:rsidR="00D947EA" w:rsidRPr="00D564FC" w:rsidRDefault="00D947EA" w:rsidP="00D947EA">
            <w:pPr>
              <w:spacing w:after="120"/>
              <w:jc w:val="both"/>
              <w:rPr>
                <w:rFonts w:ascii="Times New Roman" w:hAnsi="Times New Roman"/>
              </w:rPr>
            </w:pPr>
          </w:p>
        </w:tc>
        <w:tc>
          <w:tcPr>
            <w:tcW w:w="2977" w:type="dxa"/>
          </w:tcPr>
          <w:p w14:paraId="2F2F4023" w14:textId="77777777" w:rsidR="00D947EA" w:rsidRPr="00D564FC" w:rsidRDefault="00D947EA" w:rsidP="00D947EA">
            <w:pPr>
              <w:spacing w:after="120"/>
              <w:jc w:val="both"/>
              <w:rPr>
                <w:rFonts w:ascii="Times New Roman" w:hAnsi="Times New Roman"/>
              </w:rPr>
            </w:pPr>
          </w:p>
        </w:tc>
        <w:tc>
          <w:tcPr>
            <w:tcW w:w="1552" w:type="dxa"/>
          </w:tcPr>
          <w:p w14:paraId="42BC3AE2" w14:textId="77777777" w:rsidR="00D947EA" w:rsidRPr="00D564FC" w:rsidRDefault="00D947EA" w:rsidP="00D947EA">
            <w:pPr>
              <w:spacing w:after="120"/>
              <w:jc w:val="both"/>
              <w:rPr>
                <w:rFonts w:ascii="Times New Roman" w:hAnsi="Times New Roman"/>
              </w:rPr>
            </w:pPr>
          </w:p>
        </w:tc>
      </w:tr>
      <w:tr w:rsidR="00D947EA" w:rsidRPr="00D564FC" w14:paraId="5B77C581" w14:textId="77777777" w:rsidTr="00AE2132">
        <w:tc>
          <w:tcPr>
            <w:tcW w:w="562" w:type="dxa"/>
          </w:tcPr>
          <w:p w14:paraId="0C1D1DAB" w14:textId="77777777" w:rsidR="00D947EA" w:rsidRPr="00D564FC" w:rsidRDefault="00D947EA" w:rsidP="00D947EA">
            <w:pPr>
              <w:widowControl/>
              <w:numPr>
                <w:ilvl w:val="0"/>
                <w:numId w:val="6"/>
              </w:numPr>
              <w:autoSpaceDE w:val="0"/>
              <w:autoSpaceDN w:val="0"/>
              <w:contextualSpacing/>
              <w:jc w:val="both"/>
              <w:rPr>
                <w:rFonts w:ascii="Times New Roman" w:hAnsi="Times New Roman"/>
              </w:rPr>
            </w:pPr>
          </w:p>
        </w:tc>
        <w:tc>
          <w:tcPr>
            <w:tcW w:w="3119" w:type="dxa"/>
          </w:tcPr>
          <w:p w14:paraId="5407D614" w14:textId="77777777" w:rsidR="00D947EA" w:rsidRPr="00D564FC" w:rsidRDefault="00D947EA" w:rsidP="00D947EA">
            <w:pPr>
              <w:spacing w:after="120"/>
              <w:jc w:val="both"/>
              <w:rPr>
                <w:rFonts w:ascii="Times New Roman" w:hAnsi="Times New Roman"/>
              </w:rPr>
            </w:pPr>
            <w:r w:rsidRPr="00D564FC">
              <w:rPr>
                <w:rFonts w:ascii="Times New Roman" w:hAnsi="Times New Roman"/>
              </w:rPr>
              <w:t>Плита газовая 4-х конфорочная</w:t>
            </w:r>
          </w:p>
        </w:tc>
        <w:tc>
          <w:tcPr>
            <w:tcW w:w="1701" w:type="dxa"/>
          </w:tcPr>
          <w:p w14:paraId="4BAC9681" w14:textId="77777777" w:rsidR="00D947EA" w:rsidRPr="00D564FC" w:rsidRDefault="00D947EA" w:rsidP="00D947EA">
            <w:pPr>
              <w:spacing w:after="120"/>
              <w:jc w:val="both"/>
              <w:rPr>
                <w:rFonts w:ascii="Times New Roman" w:hAnsi="Times New Roman"/>
              </w:rPr>
            </w:pPr>
          </w:p>
        </w:tc>
        <w:tc>
          <w:tcPr>
            <w:tcW w:w="2977" w:type="dxa"/>
          </w:tcPr>
          <w:p w14:paraId="3716B984" w14:textId="77777777" w:rsidR="00D947EA" w:rsidRPr="00D564FC" w:rsidRDefault="00D947EA" w:rsidP="00D947EA">
            <w:pPr>
              <w:spacing w:after="120"/>
              <w:jc w:val="both"/>
              <w:rPr>
                <w:rFonts w:ascii="Times New Roman" w:hAnsi="Times New Roman"/>
              </w:rPr>
            </w:pPr>
          </w:p>
        </w:tc>
        <w:tc>
          <w:tcPr>
            <w:tcW w:w="1552" w:type="dxa"/>
          </w:tcPr>
          <w:p w14:paraId="7DD7D0F2" w14:textId="77777777" w:rsidR="00D947EA" w:rsidRPr="00D564FC" w:rsidRDefault="00D947EA" w:rsidP="00D947EA">
            <w:pPr>
              <w:spacing w:after="120"/>
              <w:jc w:val="both"/>
              <w:rPr>
                <w:rFonts w:ascii="Times New Roman" w:hAnsi="Times New Roman"/>
              </w:rPr>
            </w:pPr>
          </w:p>
        </w:tc>
      </w:tr>
      <w:tr w:rsidR="00D947EA" w:rsidRPr="00D564FC" w14:paraId="3FF00AD1" w14:textId="77777777" w:rsidTr="00AE2132">
        <w:tc>
          <w:tcPr>
            <w:tcW w:w="562" w:type="dxa"/>
          </w:tcPr>
          <w:p w14:paraId="1CE0CDCB" w14:textId="77777777" w:rsidR="00D947EA" w:rsidRPr="00D564FC" w:rsidRDefault="00D947EA" w:rsidP="00D947EA">
            <w:pPr>
              <w:widowControl/>
              <w:numPr>
                <w:ilvl w:val="0"/>
                <w:numId w:val="6"/>
              </w:numPr>
              <w:autoSpaceDE w:val="0"/>
              <w:autoSpaceDN w:val="0"/>
              <w:contextualSpacing/>
              <w:jc w:val="both"/>
              <w:rPr>
                <w:rFonts w:ascii="Times New Roman" w:hAnsi="Times New Roman"/>
              </w:rPr>
            </w:pPr>
          </w:p>
        </w:tc>
        <w:tc>
          <w:tcPr>
            <w:tcW w:w="3119" w:type="dxa"/>
          </w:tcPr>
          <w:p w14:paraId="774395BF" w14:textId="77777777" w:rsidR="00D947EA" w:rsidRPr="00D564FC" w:rsidRDefault="00D947EA" w:rsidP="00D947EA">
            <w:pPr>
              <w:spacing w:after="120"/>
              <w:jc w:val="both"/>
              <w:rPr>
                <w:rFonts w:ascii="Times New Roman" w:hAnsi="Times New Roman"/>
              </w:rPr>
            </w:pPr>
            <w:r w:rsidRPr="00D564FC">
              <w:rPr>
                <w:rFonts w:ascii="Times New Roman" w:hAnsi="Times New Roman"/>
              </w:rPr>
              <w:t>Плита газовая повышенной комфортности</w:t>
            </w:r>
          </w:p>
        </w:tc>
        <w:tc>
          <w:tcPr>
            <w:tcW w:w="1701" w:type="dxa"/>
          </w:tcPr>
          <w:p w14:paraId="76D4B8A5" w14:textId="77777777" w:rsidR="00D947EA" w:rsidRPr="00D564FC" w:rsidRDefault="00D947EA" w:rsidP="00D947EA">
            <w:pPr>
              <w:spacing w:after="120"/>
              <w:jc w:val="both"/>
              <w:rPr>
                <w:rFonts w:ascii="Times New Roman" w:hAnsi="Times New Roman"/>
              </w:rPr>
            </w:pPr>
          </w:p>
        </w:tc>
        <w:tc>
          <w:tcPr>
            <w:tcW w:w="2977" w:type="dxa"/>
          </w:tcPr>
          <w:p w14:paraId="59BC804F" w14:textId="77777777" w:rsidR="00D947EA" w:rsidRPr="00D564FC" w:rsidRDefault="00D947EA" w:rsidP="00D947EA">
            <w:pPr>
              <w:spacing w:after="120"/>
              <w:jc w:val="both"/>
              <w:rPr>
                <w:rFonts w:ascii="Times New Roman" w:hAnsi="Times New Roman"/>
              </w:rPr>
            </w:pPr>
          </w:p>
        </w:tc>
        <w:tc>
          <w:tcPr>
            <w:tcW w:w="1552" w:type="dxa"/>
          </w:tcPr>
          <w:p w14:paraId="2F9345F8" w14:textId="77777777" w:rsidR="00D947EA" w:rsidRPr="00D564FC" w:rsidRDefault="00D947EA" w:rsidP="00D947EA">
            <w:pPr>
              <w:spacing w:after="120"/>
              <w:jc w:val="both"/>
              <w:rPr>
                <w:rFonts w:ascii="Times New Roman" w:hAnsi="Times New Roman"/>
              </w:rPr>
            </w:pPr>
          </w:p>
        </w:tc>
      </w:tr>
      <w:tr w:rsidR="00D947EA" w:rsidRPr="00D564FC" w14:paraId="5C5FF907" w14:textId="77777777" w:rsidTr="00AE2132">
        <w:tc>
          <w:tcPr>
            <w:tcW w:w="562" w:type="dxa"/>
          </w:tcPr>
          <w:p w14:paraId="76DBD7F4" w14:textId="77777777" w:rsidR="00D947EA" w:rsidRPr="00D564FC" w:rsidRDefault="00D947EA" w:rsidP="00D947EA">
            <w:pPr>
              <w:widowControl/>
              <w:numPr>
                <w:ilvl w:val="0"/>
                <w:numId w:val="6"/>
              </w:numPr>
              <w:autoSpaceDE w:val="0"/>
              <w:autoSpaceDN w:val="0"/>
              <w:contextualSpacing/>
              <w:jc w:val="both"/>
              <w:rPr>
                <w:rFonts w:ascii="Times New Roman" w:hAnsi="Times New Roman"/>
              </w:rPr>
            </w:pPr>
          </w:p>
        </w:tc>
        <w:tc>
          <w:tcPr>
            <w:tcW w:w="3119" w:type="dxa"/>
          </w:tcPr>
          <w:p w14:paraId="6AF89849" w14:textId="77777777" w:rsidR="00D947EA" w:rsidRPr="00D564FC" w:rsidRDefault="00D947EA" w:rsidP="00D947EA">
            <w:pPr>
              <w:spacing w:after="120"/>
              <w:jc w:val="both"/>
              <w:rPr>
                <w:rFonts w:ascii="Times New Roman" w:hAnsi="Times New Roman"/>
              </w:rPr>
            </w:pPr>
            <w:r w:rsidRPr="00D564FC">
              <w:rPr>
                <w:rFonts w:ascii="Times New Roman" w:hAnsi="Times New Roman"/>
              </w:rPr>
              <w:t>Варочная панель газовая 2-х конфорочная</w:t>
            </w:r>
          </w:p>
        </w:tc>
        <w:tc>
          <w:tcPr>
            <w:tcW w:w="1701" w:type="dxa"/>
          </w:tcPr>
          <w:p w14:paraId="5DF7110B" w14:textId="77777777" w:rsidR="00D947EA" w:rsidRPr="00D564FC" w:rsidRDefault="00D947EA" w:rsidP="00D947EA">
            <w:pPr>
              <w:spacing w:after="120"/>
              <w:jc w:val="both"/>
              <w:rPr>
                <w:rFonts w:ascii="Times New Roman" w:hAnsi="Times New Roman"/>
              </w:rPr>
            </w:pPr>
          </w:p>
        </w:tc>
        <w:tc>
          <w:tcPr>
            <w:tcW w:w="2977" w:type="dxa"/>
          </w:tcPr>
          <w:p w14:paraId="6A55BBD2" w14:textId="77777777" w:rsidR="00D947EA" w:rsidRPr="00D564FC" w:rsidRDefault="00D947EA" w:rsidP="00D947EA">
            <w:pPr>
              <w:spacing w:after="120"/>
              <w:jc w:val="both"/>
              <w:rPr>
                <w:rFonts w:ascii="Times New Roman" w:hAnsi="Times New Roman"/>
              </w:rPr>
            </w:pPr>
          </w:p>
        </w:tc>
        <w:tc>
          <w:tcPr>
            <w:tcW w:w="1552" w:type="dxa"/>
          </w:tcPr>
          <w:p w14:paraId="7613458C" w14:textId="77777777" w:rsidR="00D947EA" w:rsidRPr="00D564FC" w:rsidRDefault="00D947EA" w:rsidP="00D947EA">
            <w:pPr>
              <w:spacing w:after="120"/>
              <w:jc w:val="both"/>
              <w:rPr>
                <w:rFonts w:ascii="Times New Roman" w:hAnsi="Times New Roman"/>
              </w:rPr>
            </w:pPr>
          </w:p>
        </w:tc>
      </w:tr>
      <w:tr w:rsidR="00D947EA" w:rsidRPr="00D564FC" w14:paraId="6920D17B" w14:textId="77777777" w:rsidTr="00AE2132">
        <w:tc>
          <w:tcPr>
            <w:tcW w:w="562" w:type="dxa"/>
          </w:tcPr>
          <w:p w14:paraId="68E17468" w14:textId="77777777" w:rsidR="00D947EA" w:rsidRPr="00D564FC" w:rsidRDefault="00D947EA" w:rsidP="00D947EA">
            <w:pPr>
              <w:widowControl/>
              <w:numPr>
                <w:ilvl w:val="0"/>
                <w:numId w:val="6"/>
              </w:numPr>
              <w:autoSpaceDE w:val="0"/>
              <w:autoSpaceDN w:val="0"/>
              <w:contextualSpacing/>
              <w:jc w:val="both"/>
              <w:rPr>
                <w:rFonts w:ascii="Times New Roman" w:hAnsi="Times New Roman"/>
              </w:rPr>
            </w:pPr>
          </w:p>
        </w:tc>
        <w:tc>
          <w:tcPr>
            <w:tcW w:w="3119" w:type="dxa"/>
          </w:tcPr>
          <w:p w14:paraId="2C3BA515" w14:textId="77777777" w:rsidR="00D947EA" w:rsidRPr="00D564FC" w:rsidRDefault="00D947EA" w:rsidP="00D947EA">
            <w:pPr>
              <w:spacing w:after="120"/>
              <w:jc w:val="both"/>
              <w:rPr>
                <w:rFonts w:ascii="Times New Roman" w:hAnsi="Times New Roman"/>
              </w:rPr>
            </w:pPr>
            <w:r w:rsidRPr="00D564FC">
              <w:rPr>
                <w:rFonts w:ascii="Times New Roman" w:hAnsi="Times New Roman"/>
              </w:rPr>
              <w:t>Варочная панель газовая 3-х конфорочная</w:t>
            </w:r>
          </w:p>
        </w:tc>
        <w:tc>
          <w:tcPr>
            <w:tcW w:w="1701" w:type="dxa"/>
          </w:tcPr>
          <w:p w14:paraId="0738CE4E" w14:textId="77777777" w:rsidR="00D947EA" w:rsidRPr="00D564FC" w:rsidRDefault="00D947EA" w:rsidP="00D947EA">
            <w:pPr>
              <w:spacing w:after="120"/>
              <w:jc w:val="both"/>
              <w:rPr>
                <w:rFonts w:ascii="Times New Roman" w:hAnsi="Times New Roman"/>
              </w:rPr>
            </w:pPr>
          </w:p>
        </w:tc>
        <w:tc>
          <w:tcPr>
            <w:tcW w:w="2977" w:type="dxa"/>
          </w:tcPr>
          <w:p w14:paraId="294F383D" w14:textId="77777777" w:rsidR="00D947EA" w:rsidRPr="00D564FC" w:rsidRDefault="00D947EA" w:rsidP="00D947EA">
            <w:pPr>
              <w:spacing w:after="120"/>
              <w:jc w:val="both"/>
              <w:rPr>
                <w:rFonts w:ascii="Times New Roman" w:hAnsi="Times New Roman"/>
              </w:rPr>
            </w:pPr>
          </w:p>
        </w:tc>
        <w:tc>
          <w:tcPr>
            <w:tcW w:w="1552" w:type="dxa"/>
          </w:tcPr>
          <w:p w14:paraId="5F2D54F3" w14:textId="77777777" w:rsidR="00D947EA" w:rsidRPr="00D564FC" w:rsidRDefault="00D947EA" w:rsidP="00D947EA">
            <w:pPr>
              <w:spacing w:after="120"/>
              <w:jc w:val="both"/>
              <w:rPr>
                <w:rFonts w:ascii="Times New Roman" w:hAnsi="Times New Roman"/>
              </w:rPr>
            </w:pPr>
          </w:p>
        </w:tc>
      </w:tr>
      <w:tr w:rsidR="00D947EA" w:rsidRPr="00D564FC" w14:paraId="0B56C67C" w14:textId="77777777" w:rsidTr="00AE2132">
        <w:tc>
          <w:tcPr>
            <w:tcW w:w="562" w:type="dxa"/>
          </w:tcPr>
          <w:p w14:paraId="2B114868" w14:textId="77777777" w:rsidR="00D947EA" w:rsidRPr="00D564FC" w:rsidRDefault="00D947EA" w:rsidP="00D947EA">
            <w:pPr>
              <w:widowControl/>
              <w:numPr>
                <w:ilvl w:val="0"/>
                <w:numId w:val="6"/>
              </w:numPr>
              <w:autoSpaceDE w:val="0"/>
              <w:autoSpaceDN w:val="0"/>
              <w:contextualSpacing/>
              <w:jc w:val="both"/>
              <w:rPr>
                <w:rFonts w:ascii="Times New Roman" w:hAnsi="Times New Roman"/>
              </w:rPr>
            </w:pPr>
          </w:p>
        </w:tc>
        <w:tc>
          <w:tcPr>
            <w:tcW w:w="3119" w:type="dxa"/>
          </w:tcPr>
          <w:p w14:paraId="511386C3" w14:textId="77777777" w:rsidR="00D947EA" w:rsidRPr="00D564FC" w:rsidRDefault="00D947EA" w:rsidP="00D947EA">
            <w:pPr>
              <w:spacing w:after="120"/>
              <w:jc w:val="both"/>
              <w:rPr>
                <w:rFonts w:ascii="Times New Roman" w:hAnsi="Times New Roman"/>
              </w:rPr>
            </w:pPr>
            <w:r w:rsidRPr="00D564FC">
              <w:rPr>
                <w:rFonts w:ascii="Times New Roman" w:hAnsi="Times New Roman"/>
              </w:rPr>
              <w:t>Варочная панель газовая 4-х конфорочная</w:t>
            </w:r>
          </w:p>
        </w:tc>
        <w:tc>
          <w:tcPr>
            <w:tcW w:w="1701" w:type="dxa"/>
          </w:tcPr>
          <w:p w14:paraId="7525BD87" w14:textId="77777777" w:rsidR="00D947EA" w:rsidRPr="00D564FC" w:rsidRDefault="00D947EA" w:rsidP="00D947EA">
            <w:pPr>
              <w:spacing w:after="120"/>
              <w:jc w:val="both"/>
              <w:rPr>
                <w:rFonts w:ascii="Times New Roman" w:hAnsi="Times New Roman"/>
              </w:rPr>
            </w:pPr>
          </w:p>
        </w:tc>
        <w:tc>
          <w:tcPr>
            <w:tcW w:w="2977" w:type="dxa"/>
          </w:tcPr>
          <w:p w14:paraId="43E4EA51" w14:textId="77777777" w:rsidR="00D947EA" w:rsidRPr="00D564FC" w:rsidRDefault="00D947EA" w:rsidP="00D947EA">
            <w:pPr>
              <w:spacing w:after="120"/>
              <w:jc w:val="both"/>
              <w:rPr>
                <w:rFonts w:ascii="Times New Roman" w:hAnsi="Times New Roman"/>
              </w:rPr>
            </w:pPr>
          </w:p>
        </w:tc>
        <w:tc>
          <w:tcPr>
            <w:tcW w:w="1552" w:type="dxa"/>
          </w:tcPr>
          <w:p w14:paraId="3FFDEC15" w14:textId="77777777" w:rsidR="00D947EA" w:rsidRPr="00D564FC" w:rsidRDefault="00D947EA" w:rsidP="00D947EA">
            <w:pPr>
              <w:spacing w:after="120"/>
              <w:jc w:val="both"/>
              <w:rPr>
                <w:rFonts w:ascii="Times New Roman" w:hAnsi="Times New Roman"/>
              </w:rPr>
            </w:pPr>
          </w:p>
        </w:tc>
      </w:tr>
      <w:tr w:rsidR="00D947EA" w:rsidRPr="00D564FC" w14:paraId="71DF2DAB" w14:textId="77777777" w:rsidTr="00AE2132">
        <w:tc>
          <w:tcPr>
            <w:tcW w:w="562" w:type="dxa"/>
          </w:tcPr>
          <w:p w14:paraId="1B094942" w14:textId="77777777" w:rsidR="00D947EA" w:rsidRPr="00D564FC" w:rsidRDefault="00D947EA" w:rsidP="00D947EA">
            <w:pPr>
              <w:widowControl/>
              <w:numPr>
                <w:ilvl w:val="0"/>
                <w:numId w:val="6"/>
              </w:numPr>
              <w:autoSpaceDE w:val="0"/>
              <w:autoSpaceDN w:val="0"/>
              <w:contextualSpacing/>
              <w:jc w:val="both"/>
              <w:rPr>
                <w:rFonts w:ascii="Times New Roman" w:hAnsi="Times New Roman"/>
              </w:rPr>
            </w:pPr>
          </w:p>
        </w:tc>
        <w:tc>
          <w:tcPr>
            <w:tcW w:w="3119" w:type="dxa"/>
          </w:tcPr>
          <w:p w14:paraId="4E4C2405" w14:textId="77777777" w:rsidR="00D947EA" w:rsidRPr="00D564FC" w:rsidRDefault="00D947EA" w:rsidP="00D947EA">
            <w:pPr>
              <w:spacing w:after="120"/>
              <w:jc w:val="both"/>
              <w:rPr>
                <w:rFonts w:ascii="Times New Roman" w:hAnsi="Times New Roman"/>
              </w:rPr>
            </w:pPr>
            <w:r w:rsidRPr="00D564FC">
              <w:rPr>
                <w:rFonts w:ascii="Times New Roman" w:hAnsi="Times New Roman"/>
              </w:rPr>
              <w:t>Варочная панель газовая 5-ти конфорочная и более</w:t>
            </w:r>
          </w:p>
        </w:tc>
        <w:tc>
          <w:tcPr>
            <w:tcW w:w="1701" w:type="dxa"/>
          </w:tcPr>
          <w:p w14:paraId="5A0EB2C0" w14:textId="77777777" w:rsidR="00D947EA" w:rsidRPr="00D564FC" w:rsidRDefault="00D947EA" w:rsidP="00D947EA">
            <w:pPr>
              <w:spacing w:after="120"/>
              <w:jc w:val="both"/>
              <w:rPr>
                <w:rFonts w:ascii="Times New Roman" w:hAnsi="Times New Roman"/>
              </w:rPr>
            </w:pPr>
          </w:p>
        </w:tc>
        <w:tc>
          <w:tcPr>
            <w:tcW w:w="2977" w:type="dxa"/>
          </w:tcPr>
          <w:p w14:paraId="00EC4EEA" w14:textId="77777777" w:rsidR="00D947EA" w:rsidRPr="00D564FC" w:rsidRDefault="00D947EA" w:rsidP="00D947EA">
            <w:pPr>
              <w:spacing w:after="120"/>
              <w:jc w:val="both"/>
              <w:rPr>
                <w:rFonts w:ascii="Times New Roman" w:hAnsi="Times New Roman"/>
              </w:rPr>
            </w:pPr>
          </w:p>
        </w:tc>
        <w:tc>
          <w:tcPr>
            <w:tcW w:w="1552" w:type="dxa"/>
          </w:tcPr>
          <w:p w14:paraId="049C0E59" w14:textId="77777777" w:rsidR="00D947EA" w:rsidRPr="00D564FC" w:rsidRDefault="00D947EA" w:rsidP="00D947EA">
            <w:pPr>
              <w:spacing w:after="120"/>
              <w:jc w:val="both"/>
              <w:rPr>
                <w:rFonts w:ascii="Times New Roman" w:hAnsi="Times New Roman"/>
              </w:rPr>
            </w:pPr>
          </w:p>
        </w:tc>
      </w:tr>
      <w:tr w:rsidR="00D947EA" w:rsidRPr="00D564FC" w14:paraId="0E7D04AB" w14:textId="77777777" w:rsidTr="00AE2132">
        <w:tc>
          <w:tcPr>
            <w:tcW w:w="562" w:type="dxa"/>
          </w:tcPr>
          <w:p w14:paraId="19E7ED72" w14:textId="77777777" w:rsidR="00D947EA" w:rsidRPr="00D564FC" w:rsidRDefault="00D947EA" w:rsidP="00D947EA">
            <w:pPr>
              <w:widowControl/>
              <w:numPr>
                <w:ilvl w:val="0"/>
                <w:numId w:val="6"/>
              </w:numPr>
              <w:autoSpaceDE w:val="0"/>
              <w:autoSpaceDN w:val="0"/>
              <w:contextualSpacing/>
              <w:jc w:val="both"/>
              <w:rPr>
                <w:rFonts w:ascii="Times New Roman" w:hAnsi="Times New Roman"/>
              </w:rPr>
            </w:pPr>
          </w:p>
        </w:tc>
        <w:tc>
          <w:tcPr>
            <w:tcW w:w="3119" w:type="dxa"/>
          </w:tcPr>
          <w:p w14:paraId="718CED6D" w14:textId="77777777" w:rsidR="00D947EA" w:rsidRPr="00D564FC" w:rsidRDefault="00D947EA" w:rsidP="00D947EA">
            <w:pPr>
              <w:spacing w:after="120"/>
              <w:jc w:val="both"/>
              <w:rPr>
                <w:rFonts w:ascii="Times New Roman" w:hAnsi="Times New Roman"/>
              </w:rPr>
            </w:pPr>
            <w:r w:rsidRPr="00D564FC">
              <w:rPr>
                <w:rFonts w:ascii="Times New Roman" w:hAnsi="Times New Roman"/>
              </w:rPr>
              <w:t>Духовой газовый шкаф</w:t>
            </w:r>
          </w:p>
        </w:tc>
        <w:tc>
          <w:tcPr>
            <w:tcW w:w="1701" w:type="dxa"/>
          </w:tcPr>
          <w:p w14:paraId="467D6595" w14:textId="77777777" w:rsidR="00D947EA" w:rsidRPr="00D564FC" w:rsidRDefault="00D947EA" w:rsidP="00D947EA">
            <w:pPr>
              <w:spacing w:after="120"/>
              <w:jc w:val="both"/>
              <w:rPr>
                <w:rFonts w:ascii="Times New Roman" w:hAnsi="Times New Roman"/>
              </w:rPr>
            </w:pPr>
          </w:p>
        </w:tc>
        <w:tc>
          <w:tcPr>
            <w:tcW w:w="2977" w:type="dxa"/>
          </w:tcPr>
          <w:p w14:paraId="53AEF00D" w14:textId="77777777" w:rsidR="00D947EA" w:rsidRPr="00D564FC" w:rsidRDefault="00D947EA" w:rsidP="00D947EA">
            <w:pPr>
              <w:spacing w:after="120"/>
              <w:jc w:val="both"/>
              <w:rPr>
                <w:rFonts w:ascii="Times New Roman" w:hAnsi="Times New Roman"/>
              </w:rPr>
            </w:pPr>
          </w:p>
        </w:tc>
        <w:tc>
          <w:tcPr>
            <w:tcW w:w="1552" w:type="dxa"/>
          </w:tcPr>
          <w:p w14:paraId="793C0447" w14:textId="77777777" w:rsidR="00D947EA" w:rsidRPr="00D564FC" w:rsidRDefault="00D947EA" w:rsidP="00D947EA">
            <w:pPr>
              <w:spacing w:after="120"/>
              <w:jc w:val="both"/>
              <w:rPr>
                <w:rFonts w:ascii="Times New Roman" w:hAnsi="Times New Roman"/>
              </w:rPr>
            </w:pPr>
          </w:p>
        </w:tc>
      </w:tr>
      <w:tr w:rsidR="00D947EA" w:rsidRPr="00D564FC" w14:paraId="22812B35" w14:textId="77777777" w:rsidTr="00AE2132">
        <w:tc>
          <w:tcPr>
            <w:tcW w:w="562" w:type="dxa"/>
          </w:tcPr>
          <w:p w14:paraId="6D28C4BF" w14:textId="77777777" w:rsidR="00D947EA" w:rsidRPr="00D564FC" w:rsidRDefault="00D947EA" w:rsidP="00D947EA">
            <w:pPr>
              <w:widowControl/>
              <w:numPr>
                <w:ilvl w:val="0"/>
                <w:numId w:val="6"/>
              </w:numPr>
              <w:autoSpaceDE w:val="0"/>
              <w:autoSpaceDN w:val="0"/>
              <w:contextualSpacing/>
              <w:jc w:val="both"/>
              <w:rPr>
                <w:rFonts w:ascii="Times New Roman" w:hAnsi="Times New Roman"/>
              </w:rPr>
            </w:pPr>
          </w:p>
        </w:tc>
        <w:tc>
          <w:tcPr>
            <w:tcW w:w="3119" w:type="dxa"/>
          </w:tcPr>
          <w:p w14:paraId="5010CF2B" w14:textId="77777777" w:rsidR="00D947EA" w:rsidRPr="00D564FC" w:rsidRDefault="00D947EA" w:rsidP="00D947EA">
            <w:pPr>
              <w:spacing w:after="120"/>
              <w:jc w:val="both"/>
              <w:rPr>
                <w:rFonts w:ascii="Times New Roman" w:hAnsi="Times New Roman"/>
              </w:rPr>
            </w:pPr>
            <w:r w:rsidRPr="00D564FC">
              <w:rPr>
                <w:rFonts w:ascii="Times New Roman" w:hAnsi="Times New Roman"/>
              </w:rPr>
              <w:t>Проточный автоматический водонагреватель</w:t>
            </w:r>
          </w:p>
        </w:tc>
        <w:tc>
          <w:tcPr>
            <w:tcW w:w="1701" w:type="dxa"/>
          </w:tcPr>
          <w:p w14:paraId="2FE88129" w14:textId="77777777" w:rsidR="00D947EA" w:rsidRPr="00D564FC" w:rsidRDefault="00D947EA" w:rsidP="00D947EA">
            <w:pPr>
              <w:spacing w:after="120"/>
              <w:jc w:val="both"/>
              <w:rPr>
                <w:rFonts w:ascii="Times New Roman" w:hAnsi="Times New Roman"/>
              </w:rPr>
            </w:pPr>
          </w:p>
        </w:tc>
        <w:tc>
          <w:tcPr>
            <w:tcW w:w="2977" w:type="dxa"/>
          </w:tcPr>
          <w:p w14:paraId="05AFC1E3" w14:textId="77777777" w:rsidR="00D947EA" w:rsidRPr="00D564FC" w:rsidRDefault="00D947EA" w:rsidP="00D947EA">
            <w:pPr>
              <w:spacing w:after="120"/>
              <w:jc w:val="both"/>
              <w:rPr>
                <w:rFonts w:ascii="Times New Roman" w:hAnsi="Times New Roman"/>
              </w:rPr>
            </w:pPr>
          </w:p>
        </w:tc>
        <w:tc>
          <w:tcPr>
            <w:tcW w:w="1552" w:type="dxa"/>
          </w:tcPr>
          <w:p w14:paraId="42ADD996" w14:textId="77777777" w:rsidR="00D947EA" w:rsidRPr="00D564FC" w:rsidRDefault="00D947EA" w:rsidP="00D947EA">
            <w:pPr>
              <w:spacing w:after="120"/>
              <w:jc w:val="both"/>
              <w:rPr>
                <w:rFonts w:ascii="Times New Roman" w:hAnsi="Times New Roman"/>
              </w:rPr>
            </w:pPr>
          </w:p>
        </w:tc>
      </w:tr>
      <w:tr w:rsidR="00D947EA" w:rsidRPr="00D564FC" w14:paraId="3634E569" w14:textId="77777777" w:rsidTr="00AE2132">
        <w:tc>
          <w:tcPr>
            <w:tcW w:w="562" w:type="dxa"/>
          </w:tcPr>
          <w:p w14:paraId="50635051" w14:textId="77777777" w:rsidR="00D947EA" w:rsidRPr="00D564FC" w:rsidRDefault="00D947EA" w:rsidP="00D947EA">
            <w:pPr>
              <w:widowControl/>
              <w:numPr>
                <w:ilvl w:val="0"/>
                <w:numId w:val="6"/>
              </w:numPr>
              <w:autoSpaceDE w:val="0"/>
              <w:autoSpaceDN w:val="0"/>
              <w:contextualSpacing/>
              <w:jc w:val="both"/>
              <w:rPr>
                <w:rFonts w:ascii="Times New Roman" w:hAnsi="Times New Roman"/>
              </w:rPr>
            </w:pPr>
          </w:p>
        </w:tc>
        <w:tc>
          <w:tcPr>
            <w:tcW w:w="3119" w:type="dxa"/>
          </w:tcPr>
          <w:p w14:paraId="0D0D18E2" w14:textId="77777777" w:rsidR="00D947EA" w:rsidRPr="00D564FC" w:rsidRDefault="00D947EA" w:rsidP="00D947EA">
            <w:pPr>
              <w:spacing w:after="120"/>
              <w:jc w:val="both"/>
              <w:rPr>
                <w:rFonts w:ascii="Times New Roman" w:hAnsi="Times New Roman"/>
              </w:rPr>
            </w:pPr>
            <w:r w:rsidRPr="00D564FC">
              <w:rPr>
                <w:rFonts w:ascii="Times New Roman" w:hAnsi="Times New Roman"/>
              </w:rPr>
              <w:t>Проточный полуавтоматический водонагреватель</w:t>
            </w:r>
          </w:p>
        </w:tc>
        <w:tc>
          <w:tcPr>
            <w:tcW w:w="1701" w:type="dxa"/>
          </w:tcPr>
          <w:p w14:paraId="4A804754" w14:textId="77777777" w:rsidR="00D947EA" w:rsidRPr="00D564FC" w:rsidRDefault="00D947EA" w:rsidP="00D947EA">
            <w:pPr>
              <w:spacing w:after="120"/>
              <w:jc w:val="both"/>
              <w:rPr>
                <w:rFonts w:ascii="Times New Roman" w:hAnsi="Times New Roman"/>
              </w:rPr>
            </w:pPr>
          </w:p>
        </w:tc>
        <w:tc>
          <w:tcPr>
            <w:tcW w:w="2977" w:type="dxa"/>
          </w:tcPr>
          <w:p w14:paraId="363D4851" w14:textId="77777777" w:rsidR="00D947EA" w:rsidRPr="00D564FC" w:rsidRDefault="00D947EA" w:rsidP="00D947EA">
            <w:pPr>
              <w:spacing w:after="120"/>
              <w:jc w:val="both"/>
              <w:rPr>
                <w:rFonts w:ascii="Times New Roman" w:hAnsi="Times New Roman"/>
              </w:rPr>
            </w:pPr>
          </w:p>
        </w:tc>
        <w:tc>
          <w:tcPr>
            <w:tcW w:w="1552" w:type="dxa"/>
          </w:tcPr>
          <w:p w14:paraId="680C2D5B" w14:textId="77777777" w:rsidR="00D947EA" w:rsidRPr="00D564FC" w:rsidRDefault="00D947EA" w:rsidP="00D947EA">
            <w:pPr>
              <w:spacing w:after="120"/>
              <w:jc w:val="both"/>
              <w:rPr>
                <w:rFonts w:ascii="Times New Roman" w:hAnsi="Times New Roman"/>
              </w:rPr>
            </w:pPr>
          </w:p>
        </w:tc>
      </w:tr>
      <w:tr w:rsidR="00D947EA" w:rsidRPr="00D564FC" w14:paraId="5311EB6B" w14:textId="77777777" w:rsidTr="00AE2132">
        <w:tc>
          <w:tcPr>
            <w:tcW w:w="562" w:type="dxa"/>
          </w:tcPr>
          <w:p w14:paraId="2651AF75" w14:textId="77777777" w:rsidR="00D947EA" w:rsidRPr="00D564FC" w:rsidRDefault="00D947EA" w:rsidP="00D947EA">
            <w:pPr>
              <w:widowControl/>
              <w:numPr>
                <w:ilvl w:val="0"/>
                <w:numId w:val="6"/>
              </w:numPr>
              <w:autoSpaceDE w:val="0"/>
              <w:autoSpaceDN w:val="0"/>
              <w:contextualSpacing/>
              <w:jc w:val="both"/>
              <w:rPr>
                <w:rFonts w:ascii="Times New Roman" w:hAnsi="Times New Roman"/>
              </w:rPr>
            </w:pPr>
          </w:p>
        </w:tc>
        <w:tc>
          <w:tcPr>
            <w:tcW w:w="3119" w:type="dxa"/>
          </w:tcPr>
          <w:p w14:paraId="26C4EBD4" w14:textId="77777777" w:rsidR="00D947EA" w:rsidRPr="00D564FC" w:rsidRDefault="00D947EA" w:rsidP="00D947EA">
            <w:pPr>
              <w:spacing w:after="120"/>
              <w:jc w:val="both"/>
              <w:rPr>
                <w:rFonts w:ascii="Times New Roman" w:hAnsi="Times New Roman"/>
              </w:rPr>
            </w:pPr>
            <w:r w:rsidRPr="00D564FC">
              <w:rPr>
                <w:rFonts w:ascii="Times New Roman" w:hAnsi="Times New Roman"/>
              </w:rPr>
              <w:t>Емкостный водонагреватель (отопительный котёл) типа АГВ</w:t>
            </w:r>
          </w:p>
        </w:tc>
        <w:tc>
          <w:tcPr>
            <w:tcW w:w="1701" w:type="dxa"/>
          </w:tcPr>
          <w:p w14:paraId="6B97F310" w14:textId="77777777" w:rsidR="00D947EA" w:rsidRPr="00D564FC" w:rsidRDefault="00D947EA" w:rsidP="00D947EA">
            <w:pPr>
              <w:spacing w:after="120"/>
              <w:jc w:val="both"/>
              <w:rPr>
                <w:rFonts w:ascii="Times New Roman" w:hAnsi="Times New Roman"/>
              </w:rPr>
            </w:pPr>
          </w:p>
        </w:tc>
        <w:tc>
          <w:tcPr>
            <w:tcW w:w="2977" w:type="dxa"/>
          </w:tcPr>
          <w:p w14:paraId="3F549EDB" w14:textId="77777777" w:rsidR="00D947EA" w:rsidRPr="00D564FC" w:rsidRDefault="00D947EA" w:rsidP="00D947EA">
            <w:pPr>
              <w:spacing w:after="120"/>
              <w:jc w:val="both"/>
              <w:rPr>
                <w:rFonts w:ascii="Times New Roman" w:hAnsi="Times New Roman"/>
              </w:rPr>
            </w:pPr>
          </w:p>
        </w:tc>
        <w:tc>
          <w:tcPr>
            <w:tcW w:w="1552" w:type="dxa"/>
          </w:tcPr>
          <w:p w14:paraId="2C5EFCB8" w14:textId="77777777" w:rsidR="00D947EA" w:rsidRPr="00D564FC" w:rsidRDefault="00D947EA" w:rsidP="00D947EA">
            <w:pPr>
              <w:spacing w:after="120"/>
              <w:jc w:val="both"/>
              <w:rPr>
                <w:rFonts w:ascii="Times New Roman" w:hAnsi="Times New Roman"/>
              </w:rPr>
            </w:pPr>
          </w:p>
        </w:tc>
      </w:tr>
      <w:tr w:rsidR="00D947EA" w:rsidRPr="00D564FC" w14:paraId="7034A612" w14:textId="77777777" w:rsidTr="00AE2132">
        <w:tc>
          <w:tcPr>
            <w:tcW w:w="562" w:type="dxa"/>
          </w:tcPr>
          <w:p w14:paraId="71815A22" w14:textId="77777777" w:rsidR="00D947EA" w:rsidRPr="00D564FC" w:rsidRDefault="00D947EA" w:rsidP="00D947EA">
            <w:pPr>
              <w:widowControl/>
              <w:numPr>
                <w:ilvl w:val="0"/>
                <w:numId w:val="6"/>
              </w:numPr>
              <w:autoSpaceDE w:val="0"/>
              <w:autoSpaceDN w:val="0"/>
              <w:contextualSpacing/>
              <w:jc w:val="both"/>
              <w:rPr>
                <w:rFonts w:ascii="Times New Roman" w:hAnsi="Times New Roman"/>
              </w:rPr>
            </w:pPr>
          </w:p>
        </w:tc>
        <w:tc>
          <w:tcPr>
            <w:tcW w:w="3119" w:type="dxa"/>
          </w:tcPr>
          <w:p w14:paraId="0A6BCAA2" w14:textId="77777777" w:rsidR="00D947EA" w:rsidRPr="00D564FC" w:rsidRDefault="00D947EA" w:rsidP="00D947EA">
            <w:pPr>
              <w:spacing w:after="120"/>
              <w:jc w:val="both"/>
              <w:rPr>
                <w:rFonts w:ascii="Times New Roman" w:hAnsi="Times New Roman"/>
              </w:rPr>
            </w:pPr>
            <w:r w:rsidRPr="00D564FC">
              <w:rPr>
                <w:rFonts w:ascii="Times New Roman" w:hAnsi="Times New Roman"/>
              </w:rPr>
              <w:t xml:space="preserve">Емкостный водонагреватель (отопительный котёл) </w:t>
            </w:r>
            <w:r w:rsidRPr="00D564FC">
              <w:rPr>
                <w:rFonts w:ascii="Times New Roman" w:hAnsi="Times New Roman"/>
              </w:rPr>
              <w:lastRenderedPageBreak/>
              <w:t>типа АОГВ</w:t>
            </w:r>
          </w:p>
        </w:tc>
        <w:tc>
          <w:tcPr>
            <w:tcW w:w="1701" w:type="dxa"/>
          </w:tcPr>
          <w:p w14:paraId="64495B20" w14:textId="77777777" w:rsidR="00D947EA" w:rsidRPr="00D564FC" w:rsidRDefault="00D947EA" w:rsidP="00D947EA">
            <w:pPr>
              <w:spacing w:after="120"/>
              <w:jc w:val="both"/>
              <w:rPr>
                <w:rFonts w:ascii="Times New Roman" w:hAnsi="Times New Roman"/>
              </w:rPr>
            </w:pPr>
          </w:p>
        </w:tc>
        <w:tc>
          <w:tcPr>
            <w:tcW w:w="2977" w:type="dxa"/>
          </w:tcPr>
          <w:p w14:paraId="6D39D641" w14:textId="77777777" w:rsidR="00D947EA" w:rsidRPr="00D564FC" w:rsidRDefault="00D947EA" w:rsidP="00D947EA">
            <w:pPr>
              <w:spacing w:after="120"/>
              <w:jc w:val="both"/>
              <w:rPr>
                <w:rFonts w:ascii="Times New Roman" w:hAnsi="Times New Roman"/>
              </w:rPr>
            </w:pPr>
          </w:p>
        </w:tc>
        <w:tc>
          <w:tcPr>
            <w:tcW w:w="1552" w:type="dxa"/>
          </w:tcPr>
          <w:p w14:paraId="5EDD7093" w14:textId="77777777" w:rsidR="00D947EA" w:rsidRPr="00D564FC" w:rsidRDefault="00D947EA" w:rsidP="00D947EA">
            <w:pPr>
              <w:spacing w:after="120"/>
              <w:jc w:val="both"/>
              <w:rPr>
                <w:rFonts w:ascii="Times New Roman" w:hAnsi="Times New Roman"/>
              </w:rPr>
            </w:pPr>
          </w:p>
        </w:tc>
      </w:tr>
      <w:tr w:rsidR="00D947EA" w:rsidRPr="00D564FC" w14:paraId="5CB6423D" w14:textId="77777777" w:rsidTr="00AE2132">
        <w:tc>
          <w:tcPr>
            <w:tcW w:w="562" w:type="dxa"/>
          </w:tcPr>
          <w:p w14:paraId="2ED3E53E" w14:textId="77777777" w:rsidR="00D947EA" w:rsidRPr="00D564FC" w:rsidRDefault="00D947EA" w:rsidP="00D947EA">
            <w:pPr>
              <w:widowControl/>
              <w:numPr>
                <w:ilvl w:val="0"/>
                <w:numId w:val="6"/>
              </w:numPr>
              <w:autoSpaceDE w:val="0"/>
              <w:autoSpaceDN w:val="0"/>
              <w:contextualSpacing/>
              <w:jc w:val="both"/>
              <w:rPr>
                <w:rFonts w:ascii="Times New Roman" w:hAnsi="Times New Roman"/>
              </w:rPr>
            </w:pPr>
          </w:p>
        </w:tc>
        <w:tc>
          <w:tcPr>
            <w:tcW w:w="3119" w:type="dxa"/>
          </w:tcPr>
          <w:p w14:paraId="120E5A29" w14:textId="77777777" w:rsidR="00D947EA" w:rsidRPr="00D564FC" w:rsidRDefault="00D947EA" w:rsidP="00D947EA">
            <w:pPr>
              <w:spacing w:after="120"/>
              <w:jc w:val="both"/>
              <w:rPr>
                <w:rFonts w:ascii="Times New Roman" w:hAnsi="Times New Roman"/>
              </w:rPr>
            </w:pPr>
            <w:r w:rsidRPr="00D564FC">
              <w:rPr>
                <w:rFonts w:ascii="Times New Roman" w:hAnsi="Times New Roman"/>
              </w:rPr>
              <w:t>Емкостный водонагреватель (отопительный котёл) импортного или отечественного производства, с высокой степенью автоматизации *</w:t>
            </w:r>
          </w:p>
        </w:tc>
        <w:tc>
          <w:tcPr>
            <w:tcW w:w="1701" w:type="dxa"/>
          </w:tcPr>
          <w:p w14:paraId="4BA59A2E" w14:textId="77777777" w:rsidR="00D947EA" w:rsidRPr="00D564FC" w:rsidRDefault="00D947EA" w:rsidP="00D947EA">
            <w:pPr>
              <w:spacing w:after="120"/>
              <w:jc w:val="both"/>
              <w:rPr>
                <w:rFonts w:ascii="Times New Roman" w:hAnsi="Times New Roman"/>
              </w:rPr>
            </w:pPr>
          </w:p>
        </w:tc>
        <w:tc>
          <w:tcPr>
            <w:tcW w:w="2977" w:type="dxa"/>
          </w:tcPr>
          <w:p w14:paraId="2B18B4E6" w14:textId="77777777" w:rsidR="00D947EA" w:rsidRPr="00D564FC" w:rsidRDefault="00D947EA" w:rsidP="00D947EA">
            <w:pPr>
              <w:spacing w:after="120"/>
              <w:jc w:val="both"/>
              <w:rPr>
                <w:rFonts w:ascii="Times New Roman" w:hAnsi="Times New Roman"/>
              </w:rPr>
            </w:pPr>
          </w:p>
        </w:tc>
        <w:tc>
          <w:tcPr>
            <w:tcW w:w="1552" w:type="dxa"/>
          </w:tcPr>
          <w:p w14:paraId="6DE09B64" w14:textId="77777777" w:rsidR="00D947EA" w:rsidRPr="00D564FC" w:rsidRDefault="00D947EA" w:rsidP="00D947EA">
            <w:pPr>
              <w:spacing w:after="120"/>
              <w:jc w:val="both"/>
              <w:rPr>
                <w:rFonts w:ascii="Times New Roman" w:hAnsi="Times New Roman"/>
              </w:rPr>
            </w:pPr>
          </w:p>
        </w:tc>
      </w:tr>
      <w:tr w:rsidR="00D947EA" w:rsidRPr="00AE2132" w14:paraId="1F00185C" w14:textId="77777777" w:rsidTr="00AE2132">
        <w:tc>
          <w:tcPr>
            <w:tcW w:w="562" w:type="dxa"/>
          </w:tcPr>
          <w:p w14:paraId="57180230" w14:textId="77777777" w:rsidR="00D947EA" w:rsidRPr="00AE2132" w:rsidRDefault="00D947EA" w:rsidP="00D947EA">
            <w:pPr>
              <w:widowControl/>
              <w:numPr>
                <w:ilvl w:val="0"/>
                <w:numId w:val="6"/>
              </w:numPr>
              <w:autoSpaceDE w:val="0"/>
              <w:autoSpaceDN w:val="0"/>
              <w:contextualSpacing/>
              <w:jc w:val="both"/>
              <w:rPr>
                <w:rFonts w:ascii="Times New Roman" w:hAnsi="Times New Roman" w:cs="Times New Roman"/>
              </w:rPr>
            </w:pPr>
          </w:p>
        </w:tc>
        <w:tc>
          <w:tcPr>
            <w:tcW w:w="3119" w:type="dxa"/>
          </w:tcPr>
          <w:p w14:paraId="4F18D815" w14:textId="77777777" w:rsidR="00D947EA" w:rsidRPr="00AE2132" w:rsidRDefault="00D947EA" w:rsidP="00D947EA">
            <w:pPr>
              <w:spacing w:after="120"/>
              <w:jc w:val="both"/>
              <w:rPr>
                <w:rFonts w:ascii="Times New Roman" w:hAnsi="Times New Roman" w:cs="Times New Roman"/>
              </w:rPr>
            </w:pPr>
            <w:r w:rsidRPr="00AE2132">
              <w:rPr>
                <w:rFonts w:ascii="Times New Roman" w:hAnsi="Times New Roman" w:cs="Times New Roman"/>
              </w:rPr>
              <w:t>Печь отопительная</w:t>
            </w:r>
          </w:p>
        </w:tc>
        <w:tc>
          <w:tcPr>
            <w:tcW w:w="1701" w:type="dxa"/>
          </w:tcPr>
          <w:p w14:paraId="07268602" w14:textId="77777777" w:rsidR="00D947EA" w:rsidRPr="00AE2132" w:rsidRDefault="00D947EA" w:rsidP="00D947EA">
            <w:pPr>
              <w:spacing w:after="120"/>
              <w:jc w:val="both"/>
              <w:rPr>
                <w:rFonts w:ascii="Times New Roman" w:hAnsi="Times New Roman" w:cs="Times New Roman"/>
              </w:rPr>
            </w:pPr>
          </w:p>
        </w:tc>
        <w:tc>
          <w:tcPr>
            <w:tcW w:w="2977" w:type="dxa"/>
          </w:tcPr>
          <w:p w14:paraId="6BEFAF2D" w14:textId="77777777" w:rsidR="00D947EA" w:rsidRPr="00AE2132" w:rsidRDefault="00D947EA" w:rsidP="00D947EA">
            <w:pPr>
              <w:spacing w:after="120"/>
              <w:jc w:val="both"/>
              <w:rPr>
                <w:rFonts w:ascii="Times New Roman" w:hAnsi="Times New Roman" w:cs="Times New Roman"/>
              </w:rPr>
            </w:pPr>
          </w:p>
        </w:tc>
        <w:tc>
          <w:tcPr>
            <w:tcW w:w="1552" w:type="dxa"/>
          </w:tcPr>
          <w:p w14:paraId="652030E1" w14:textId="77777777" w:rsidR="00D947EA" w:rsidRPr="00AE2132" w:rsidRDefault="00D947EA" w:rsidP="00D947EA">
            <w:pPr>
              <w:spacing w:after="120"/>
              <w:jc w:val="both"/>
              <w:rPr>
                <w:rFonts w:ascii="Times New Roman" w:hAnsi="Times New Roman" w:cs="Times New Roman"/>
              </w:rPr>
            </w:pPr>
          </w:p>
        </w:tc>
      </w:tr>
    </w:tbl>
    <w:p w14:paraId="61B3351F" w14:textId="77777777" w:rsidR="00D947EA" w:rsidRPr="00AE2132" w:rsidRDefault="00D947EA" w:rsidP="00D947EA">
      <w:pPr>
        <w:pBdr>
          <w:top w:val="single" w:sz="4" w:space="1" w:color="auto"/>
        </w:pBdr>
        <w:spacing w:after="120"/>
        <w:ind w:firstLine="567"/>
        <w:jc w:val="both"/>
        <w:rPr>
          <w:rFonts w:ascii="Times New Roman" w:hAnsi="Times New Roman" w:cs="Times New Roman"/>
        </w:rPr>
      </w:pPr>
    </w:p>
    <w:p w14:paraId="3309CCD7" w14:textId="77777777" w:rsidR="00D947EA" w:rsidRPr="00AE2132" w:rsidRDefault="00D947EA" w:rsidP="00D947EA">
      <w:pPr>
        <w:spacing w:before="120"/>
        <w:ind w:firstLine="567"/>
        <w:jc w:val="both"/>
        <w:rPr>
          <w:rFonts w:ascii="Times New Roman" w:hAnsi="Times New Roman" w:cs="Times New Roman"/>
        </w:rPr>
      </w:pPr>
      <w:r w:rsidRPr="00AE2132">
        <w:rPr>
          <w:rFonts w:ascii="Times New Roman" w:hAnsi="Times New Roman" w:cs="Times New Roman"/>
        </w:rPr>
        <w:t>Приложения:</w:t>
      </w:r>
      <w:r w:rsidRPr="00AE2132">
        <w:rPr>
          <w:rFonts w:ascii="Times New Roman" w:hAnsi="Times New Roman" w:cs="Times New Roman"/>
          <w:vertAlign w:val="superscript"/>
        </w:rPr>
        <w:t>2</w:t>
      </w:r>
    </w:p>
    <w:p w14:paraId="1A042122" w14:textId="77777777" w:rsidR="00D947EA" w:rsidRPr="00AE2132" w:rsidRDefault="00D947EA" w:rsidP="00D947EA">
      <w:pPr>
        <w:ind w:firstLine="567"/>
        <w:jc w:val="both"/>
        <w:rPr>
          <w:rFonts w:ascii="Times New Roman" w:hAnsi="Times New Roman" w:cs="Times New Roman"/>
        </w:rPr>
      </w:pPr>
    </w:p>
    <w:p w14:paraId="2B77E4B4" w14:textId="77777777" w:rsidR="00D947EA" w:rsidRPr="00AE2132" w:rsidRDefault="00D947EA" w:rsidP="00D947EA">
      <w:pPr>
        <w:ind w:firstLine="567"/>
        <w:jc w:val="both"/>
        <w:rPr>
          <w:rFonts w:ascii="Times New Roman" w:hAnsi="Times New Roman" w:cs="Times New Roman"/>
        </w:rPr>
      </w:pPr>
      <w:r w:rsidRPr="00AE2132">
        <w:rPr>
          <w:rFonts w:ascii="Times New Roman" w:hAnsi="Times New Roman" w:cs="Times New Roman"/>
        </w:rPr>
        <w:t>Подписывая указанную заявку, я,</w:t>
      </w:r>
    </w:p>
    <w:p w14:paraId="318D8E94" w14:textId="77777777" w:rsidR="00D947EA" w:rsidRPr="00AE2132" w:rsidRDefault="00D947EA" w:rsidP="00D947EA">
      <w:pPr>
        <w:tabs>
          <w:tab w:val="right" w:pos="9923"/>
        </w:tabs>
        <w:jc w:val="both"/>
        <w:rPr>
          <w:rFonts w:ascii="Times New Roman" w:hAnsi="Times New Roman" w:cs="Times New Roman"/>
        </w:rPr>
      </w:pPr>
      <w:r w:rsidRPr="00AE2132">
        <w:rPr>
          <w:rFonts w:ascii="Times New Roman" w:hAnsi="Times New Roman" w:cs="Times New Roman"/>
        </w:rPr>
        <w:tab/>
        <w:t>,</w:t>
      </w:r>
    </w:p>
    <w:p w14:paraId="1EA39EA8" w14:textId="77777777" w:rsidR="00D947EA" w:rsidRPr="00AE2132" w:rsidRDefault="00D947EA" w:rsidP="00D947EA">
      <w:pPr>
        <w:pBdr>
          <w:top w:val="single" w:sz="4" w:space="1" w:color="auto"/>
        </w:pBdr>
        <w:ind w:right="113"/>
        <w:jc w:val="center"/>
        <w:rPr>
          <w:rFonts w:ascii="Times New Roman" w:hAnsi="Times New Roman" w:cs="Times New Roman"/>
        </w:rPr>
      </w:pPr>
      <w:r w:rsidRPr="00AE2132">
        <w:rPr>
          <w:rFonts w:ascii="Times New Roman" w:hAnsi="Times New Roman" w:cs="Times New Roman"/>
        </w:rPr>
        <w:t>(указывается фамилия, имя, отчество (при наличии) полностью заявителя – физического лица, лица,</w:t>
      </w:r>
      <w:r w:rsidRPr="00AE2132">
        <w:rPr>
          <w:rFonts w:ascii="Times New Roman" w:hAnsi="Times New Roman" w:cs="Times New Roman"/>
        </w:rPr>
        <w:br/>
        <w:t>действующего от имени заявителя – юридического лица, полное и сокращенное (при наличии)</w:t>
      </w:r>
      <w:r w:rsidRPr="00AE2132">
        <w:rPr>
          <w:rFonts w:ascii="Times New Roman" w:hAnsi="Times New Roman" w:cs="Times New Roman"/>
        </w:rPr>
        <w:br/>
        <w:t>наименование, организационно-правовая форма заявителя – юридического лица)</w:t>
      </w:r>
    </w:p>
    <w:p w14:paraId="060A532C" w14:textId="77777777" w:rsidR="00D947EA" w:rsidRPr="00AE2132" w:rsidRDefault="00D947EA" w:rsidP="00D947EA">
      <w:pPr>
        <w:jc w:val="both"/>
        <w:rPr>
          <w:rFonts w:ascii="Times New Roman" w:hAnsi="Times New Roman" w:cs="Times New Roman"/>
        </w:rPr>
      </w:pPr>
    </w:p>
    <w:p w14:paraId="5525850B" w14:textId="77777777" w:rsidR="00D947EA" w:rsidRPr="00AE2132" w:rsidRDefault="00D947EA" w:rsidP="00D947EA">
      <w:pPr>
        <w:pBdr>
          <w:top w:val="single" w:sz="4" w:space="1" w:color="auto"/>
        </w:pBdr>
        <w:spacing w:after="240"/>
        <w:ind w:firstLine="567"/>
        <w:jc w:val="both"/>
        <w:rPr>
          <w:rFonts w:ascii="Times New Roman" w:hAnsi="Times New Roman" w:cs="Times New Roman"/>
        </w:rPr>
      </w:pPr>
      <w:r w:rsidRPr="00AE2132">
        <w:rPr>
          <w:rFonts w:ascii="Times New Roman" w:hAnsi="Times New Roman" w:cs="Times New Roman"/>
        </w:rPr>
        <w:t>даю свое согласие на обработку, в том числе получение, хранение, комбинирование, передачу или любое другое использование моих персональных данных, исключительно для целей, связанных с исполнением настоящей заявки</w:t>
      </w:r>
    </w:p>
    <w:p w14:paraId="1B6DCA78" w14:textId="77777777" w:rsidR="00D947EA" w:rsidRPr="00AE2132" w:rsidRDefault="00D947EA" w:rsidP="00D947EA">
      <w:pPr>
        <w:ind w:firstLine="567"/>
        <w:jc w:val="both"/>
        <w:rPr>
          <w:rFonts w:ascii="Times New Roman" w:hAnsi="Times New Roman" w:cs="Times New Roman"/>
        </w:rPr>
      </w:pPr>
      <w:r w:rsidRPr="00AE2132">
        <w:rPr>
          <w:rFonts w:ascii="Times New Roman" w:hAnsi="Times New Roman" w:cs="Times New Roman"/>
        </w:rPr>
        <w:t>Заявитель</w:t>
      </w:r>
    </w:p>
    <w:p w14:paraId="5DFD1E68" w14:textId="77777777" w:rsidR="00D947EA" w:rsidRPr="00AE2132" w:rsidRDefault="00D947EA" w:rsidP="00D947EA">
      <w:pPr>
        <w:jc w:val="both"/>
        <w:rPr>
          <w:rFonts w:ascii="Times New Roman" w:hAnsi="Times New Roman" w:cs="Times New Roman"/>
        </w:rPr>
      </w:pPr>
    </w:p>
    <w:p w14:paraId="52845A31" w14:textId="77777777" w:rsidR="00D947EA" w:rsidRPr="00AE2132" w:rsidRDefault="00D947EA" w:rsidP="00D947EA">
      <w:pPr>
        <w:pBdr>
          <w:top w:val="single" w:sz="4" w:space="1" w:color="auto"/>
        </w:pBdr>
        <w:jc w:val="center"/>
        <w:rPr>
          <w:rFonts w:ascii="Times New Roman" w:hAnsi="Times New Roman" w:cs="Times New Roman"/>
        </w:rPr>
      </w:pPr>
      <w:r w:rsidRPr="00AE2132">
        <w:rPr>
          <w:rFonts w:ascii="Times New Roman" w:hAnsi="Times New Roman" w:cs="Times New Roman"/>
        </w:rPr>
        <w:t>(подпись)</w:t>
      </w:r>
    </w:p>
    <w:p w14:paraId="3A84DE8C" w14:textId="77777777" w:rsidR="00D947EA" w:rsidRPr="00AE2132" w:rsidRDefault="00D947EA" w:rsidP="00D947EA">
      <w:pPr>
        <w:jc w:val="both"/>
        <w:rPr>
          <w:rFonts w:ascii="Times New Roman" w:hAnsi="Times New Roman" w:cs="Times New Roman"/>
        </w:rPr>
      </w:pPr>
    </w:p>
    <w:p w14:paraId="165A650C" w14:textId="77777777" w:rsidR="00D947EA" w:rsidRPr="00AE2132" w:rsidRDefault="00D947EA" w:rsidP="00D947EA">
      <w:pPr>
        <w:pBdr>
          <w:top w:val="single" w:sz="4" w:space="1" w:color="auto"/>
        </w:pBdr>
        <w:jc w:val="center"/>
        <w:rPr>
          <w:rFonts w:ascii="Times New Roman" w:hAnsi="Times New Roman" w:cs="Times New Roman"/>
        </w:rPr>
      </w:pPr>
      <w:r w:rsidRPr="00AE2132">
        <w:rPr>
          <w:rFonts w:ascii="Times New Roman" w:hAnsi="Times New Roman" w:cs="Times New Roman"/>
        </w:rPr>
        <w:t>(фамилия, имя, отчество (при наличии) заявителя физического лица, лица, действующего</w:t>
      </w:r>
      <w:r w:rsidRPr="00AE2132">
        <w:rPr>
          <w:rFonts w:ascii="Times New Roman" w:hAnsi="Times New Roman" w:cs="Times New Roman"/>
        </w:rPr>
        <w:br/>
        <w:t>от имени заявителя – юридического лица, полное и сокращенное (при наличии) наименование,</w:t>
      </w:r>
      <w:r w:rsidRPr="00AE2132">
        <w:rPr>
          <w:rFonts w:ascii="Times New Roman" w:hAnsi="Times New Roman" w:cs="Times New Roman"/>
        </w:rPr>
        <w:br/>
        <w:t>организационно-правовая форма заявителя – юридического лица)</w:t>
      </w:r>
    </w:p>
    <w:p w14:paraId="24E33C14" w14:textId="77777777" w:rsidR="00D947EA" w:rsidRPr="00AE2132" w:rsidRDefault="00D947EA" w:rsidP="00D947EA">
      <w:pPr>
        <w:spacing w:after="160" w:line="259" w:lineRule="auto"/>
        <w:rPr>
          <w:rFonts w:ascii="Times New Roman" w:eastAsia="Calibri" w:hAnsi="Times New Roman" w:cs="Times New Roman"/>
          <w:b/>
          <w:color w:val="auto"/>
          <w:lang w:eastAsia="en-US"/>
        </w:rPr>
      </w:pPr>
      <w:r w:rsidRPr="00AE2132">
        <w:rPr>
          <w:rFonts w:ascii="Times New Roman" w:eastAsia="Calibri" w:hAnsi="Times New Roman" w:cs="Times New Roman"/>
          <w:b/>
          <w:color w:val="auto"/>
          <w:lang w:eastAsia="en-US"/>
        </w:rPr>
        <w:t>_____________________________________________</w:t>
      </w:r>
      <w:r w:rsidR="00AE2132">
        <w:rPr>
          <w:rFonts w:ascii="Times New Roman" w:eastAsia="Calibri" w:hAnsi="Times New Roman" w:cs="Times New Roman"/>
          <w:b/>
          <w:color w:val="auto"/>
          <w:lang w:eastAsia="en-US"/>
        </w:rPr>
        <w:t>______________________________</w:t>
      </w:r>
    </w:p>
    <w:p w14:paraId="3C848004" w14:textId="77777777" w:rsidR="00D947EA" w:rsidRPr="00D564FC" w:rsidRDefault="00D947EA" w:rsidP="00D947EA">
      <w:pPr>
        <w:autoSpaceDE w:val="0"/>
        <w:autoSpaceDN w:val="0"/>
        <w:ind w:firstLine="567"/>
        <w:jc w:val="both"/>
        <w:rPr>
          <w:rFonts w:ascii="Times New Roman" w:hAnsi="Times New Roman"/>
          <w:color w:val="auto"/>
        </w:rPr>
      </w:pPr>
      <w:r w:rsidRPr="00D564FC">
        <w:rPr>
          <w:rFonts w:ascii="Times New Roman" w:hAnsi="Times New Roman"/>
          <w:color w:val="auto"/>
          <w:vertAlign w:val="superscript"/>
        </w:rPr>
        <w:t>1</w:t>
      </w:r>
      <w:r w:rsidRPr="00D564FC">
        <w:rPr>
          <w:rFonts w:ascii="Times New Roman" w:hAnsi="Times New Roman"/>
          <w:color w:val="auto"/>
        </w:rPr>
        <w:t> Выбирается в случае, предусмотренном законодательством о градостроительной деятельности.</w:t>
      </w:r>
    </w:p>
    <w:p w14:paraId="422FEE7F" w14:textId="77777777" w:rsidR="00D947EA" w:rsidRPr="00D564FC" w:rsidRDefault="00D947EA" w:rsidP="00D947EA">
      <w:pPr>
        <w:autoSpaceDE w:val="0"/>
        <w:autoSpaceDN w:val="0"/>
        <w:ind w:firstLine="567"/>
        <w:jc w:val="both"/>
        <w:rPr>
          <w:rFonts w:ascii="Times New Roman" w:hAnsi="Times New Roman"/>
          <w:color w:val="auto"/>
        </w:rPr>
      </w:pPr>
      <w:r w:rsidRPr="00D564FC">
        <w:rPr>
          <w:rFonts w:ascii="Times New Roman" w:hAnsi="Times New Roman"/>
          <w:color w:val="auto"/>
          <w:vertAlign w:val="superscript"/>
        </w:rPr>
        <w:t xml:space="preserve">2 </w:t>
      </w:r>
      <w:r w:rsidRPr="00D564FC">
        <w:rPr>
          <w:rFonts w:ascii="Times New Roman" w:hAnsi="Times New Roman"/>
          <w:color w:val="auto"/>
        </w:rPr>
        <w:t xml:space="preserve">В целях заключения договора о подключении (технологическом присоединении) газоиспользующего оборудования к сети газораспределения в рамках </w:t>
      </w:r>
      <w:proofErr w:type="spellStart"/>
      <w:r w:rsidRPr="00D564FC">
        <w:rPr>
          <w:rFonts w:ascii="Times New Roman" w:hAnsi="Times New Roman"/>
          <w:color w:val="auto"/>
        </w:rPr>
        <w:t>догазификации</w:t>
      </w:r>
      <w:proofErr w:type="spellEnd"/>
      <w:r w:rsidRPr="00D564FC">
        <w:rPr>
          <w:rFonts w:ascii="Times New Roman" w:hAnsi="Times New Roman"/>
          <w:color w:val="auto"/>
        </w:rPr>
        <w:t xml:space="preserve"> к настоящей заявке прилагаются документы, предусмотренные пунктом 16 Правил подключения (технологического присоединения) газоиспользующего оборудования и объектов капитального строительства к сетям газораспределения, утвержденных постановлением Правительства Российской Федерации от 13 сентября 2021 г. № 1547 «Об утверждении Правил подключения (технологического присоединения)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w:t>
      </w:r>
    </w:p>
    <w:p w14:paraId="43DD5E32" w14:textId="77777777" w:rsidR="00D947EA" w:rsidRDefault="00D947EA" w:rsidP="00D947EA">
      <w:pPr>
        <w:rPr>
          <w:color w:val="00B0F0"/>
        </w:rPr>
      </w:pPr>
    </w:p>
    <w:p w14:paraId="1E7378C3" w14:textId="77777777" w:rsidR="00D947EA" w:rsidRDefault="00D947EA" w:rsidP="00D947EA">
      <w:pPr>
        <w:rPr>
          <w:rFonts w:ascii="Times New Roman" w:hAnsi="Times New Roman"/>
          <w:color w:val="00B0F0"/>
          <w:szCs w:val="16"/>
        </w:rPr>
      </w:pPr>
      <w:r>
        <w:rPr>
          <w:rFonts w:ascii="Times New Roman" w:hAnsi="Times New Roman"/>
          <w:color w:val="00B0F0"/>
          <w:szCs w:val="16"/>
        </w:rPr>
        <w:br w:type="page"/>
      </w:r>
    </w:p>
    <w:p w14:paraId="4EEC8716" w14:textId="77777777" w:rsidR="00D947EA" w:rsidRPr="00D564FC" w:rsidRDefault="00D947EA" w:rsidP="00D947EA">
      <w:pPr>
        <w:jc w:val="right"/>
        <w:rPr>
          <w:rFonts w:ascii="Times New Roman" w:hAnsi="Times New Roman"/>
          <w:color w:val="auto"/>
        </w:rPr>
      </w:pPr>
      <w:r w:rsidRPr="00D564FC">
        <w:rPr>
          <w:rFonts w:ascii="Times New Roman" w:hAnsi="Times New Roman"/>
          <w:color w:val="auto"/>
        </w:rPr>
        <w:lastRenderedPageBreak/>
        <w:t xml:space="preserve">Приложение № </w:t>
      </w:r>
      <w:r>
        <w:rPr>
          <w:rFonts w:ascii="Times New Roman" w:hAnsi="Times New Roman"/>
          <w:color w:val="auto"/>
        </w:rPr>
        <w:t>2</w:t>
      </w:r>
    </w:p>
    <w:p w14:paraId="63074450" w14:textId="77777777" w:rsidR="00D947EA" w:rsidRDefault="00D947EA" w:rsidP="00D947EA">
      <w:pPr>
        <w:jc w:val="right"/>
        <w:rPr>
          <w:rFonts w:ascii="Times New Roman" w:hAnsi="Times New Roman"/>
          <w:color w:val="auto"/>
        </w:rPr>
      </w:pPr>
      <w:r w:rsidRPr="00D564FC">
        <w:rPr>
          <w:rFonts w:ascii="Times New Roman" w:hAnsi="Times New Roman"/>
          <w:color w:val="auto"/>
        </w:rPr>
        <w:tab/>
      </w:r>
      <w:r w:rsidRPr="00D564FC">
        <w:rPr>
          <w:rFonts w:ascii="Times New Roman" w:hAnsi="Times New Roman"/>
          <w:color w:val="auto"/>
        </w:rPr>
        <w:tab/>
      </w:r>
      <w:r w:rsidRPr="00D564FC">
        <w:rPr>
          <w:rFonts w:ascii="Times New Roman" w:hAnsi="Times New Roman"/>
          <w:color w:val="auto"/>
        </w:rPr>
        <w:tab/>
      </w:r>
      <w:r w:rsidRPr="00D564FC">
        <w:rPr>
          <w:rFonts w:ascii="Times New Roman" w:hAnsi="Times New Roman"/>
          <w:color w:val="auto"/>
        </w:rPr>
        <w:tab/>
      </w:r>
      <w:r w:rsidRPr="00D564FC">
        <w:rPr>
          <w:rFonts w:ascii="Times New Roman" w:hAnsi="Times New Roman"/>
          <w:color w:val="auto"/>
        </w:rPr>
        <w:tab/>
      </w:r>
      <w:r w:rsidRPr="00D564FC">
        <w:rPr>
          <w:rFonts w:ascii="Times New Roman" w:hAnsi="Times New Roman"/>
          <w:color w:val="auto"/>
        </w:rPr>
        <w:tab/>
        <w:t xml:space="preserve">к </w:t>
      </w:r>
      <w:r>
        <w:rPr>
          <w:rFonts w:ascii="Times New Roman" w:hAnsi="Times New Roman"/>
          <w:color w:val="auto"/>
        </w:rPr>
        <w:t>а</w:t>
      </w:r>
      <w:r w:rsidRPr="00D564FC">
        <w:rPr>
          <w:rFonts w:ascii="Times New Roman" w:hAnsi="Times New Roman"/>
          <w:color w:val="auto"/>
        </w:rPr>
        <w:t>дминистративному</w:t>
      </w:r>
      <w:r>
        <w:rPr>
          <w:rFonts w:ascii="Times New Roman" w:hAnsi="Times New Roman"/>
          <w:color w:val="auto"/>
        </w:rPr>
        <w:t xml:space="preserve"> р</w:t>
      </w:r>
      <w:r w:rsidRPr="00D564FC">
        <w:rPr>
          <w:rFonts w:ascii="Times New Roman" w:hAnsi="Times New Roman"/>
          <w:color w:val="auto"/>
        </w:rPr>
        <w:t xml:space="preserve">егламенту </w:t>
      </w:r>
    </w:p>
    <w:p w14:paraId="28D48B6E" w14:textId="77777777" w:rsidR="00D947EA" w:rsidRDefault="00D947EA" w:rsidP="00D947EA">
      <w:pPr>
        <w:jc w:val="right"/>
        <w:rPr>
          <w:rFonts w:ascii="Times New Roman" w:hAnsi="Times New Roman"/>
          <w:color w:val="auto"/>
        </w:rPr>
      </w:pPr>
      <w:r w:rsidRPr="00D564FC">
        <w:rPr>
          <w:rFonts w:ascii="Times New Roman" w:hAnsi="Times New Roman"/>
          <w:color w:val="auto"/>
        </w:rPr>
        <w:t xml:space="preserve">«Организация газоснабжения населения в границах </w:t>
      </w:r>
    </w:p>
    <w:p w14:paraId="7CF5B0AE" w14:textId="5D9A9D24" w:rsidR="00D947EA" w:rsidRDefault="000408F6" w:rsidP="00D947EA">
      <w:pPr>
        <w:jc w:val="right"/>
        <w:rPr>
          <w:rFonts w:ascii="Times New Roman" w:hAnsi="Times New Roman"/>
          <w:color w:val="auto"/>
        </w:rPr>
      </w:pPr>
      <w:r>
        <w:rPr>
          <w:rFonts w:ascii="Times New Roman" w:hAnsi="Times New Roman"/>
          <w:color w:val="auto"/>
        </w:rPr>
        <w:t>сельского</w:t>
      </w:r>
      <w:r w:rsidR="00D947EA">
        <w:rPr>
          <w:rFonts w:ascii="Times New Roman" w:hAnsi="Times New Roman"/>
          <w:color w:val="auto"/>
        </w:rPr>
        <w:t xml:space="preserve"> поселения </w:t>
      </w:r>
      <w:r>
        <w:rPr>
          <w:rFonts w:ascii="Times New Roman" w:hAnsi="Times New Roman"/>
          <w:color w:val="auto"/>
        </w:rPr>
        <w:t>Светлое Поле</w:t>
      </w:r>
    </w:p>
    <w:p w14:paraId="78880C7A" w14:textId="77777777" w:rsidR="00D947EA" w:rsidRDefault="00D947EA" w:rsidP="00D947EA">
      <w:pPr>
        <w:jc w:val="right"/>
        <w:rPr>
          <w:rFonts w:ascii="Times New Roman" w:hAnsi="Times New Roman"/>
          <w:color w:val="auto"/>
        </w:rPr>
      </w:pPr>
      <w:r w:rsidRPr="00940C5E">
        <w:rPr>
          <w:rFonts w:ascii="Times New Roman" w:hAnsi="Times New Roman"/>
          <w:color w:val="auto"/>
        </w:rPr>
        <w:t xml:space="preserve"> муниципального района </w:t>
      </w:r>
      <w:r>
        <w:rPr>
          <w:rFonts w:ascii="Times New Roman" w:hAnsi="Times New Roman"/>
          <w:color w:val="auto"/>
        </w:rPr>
        <w:t>Красноярский</w:t>
      </w:r>
      <w:r w:rsidRPr="00D564FC">
        <w:rPr>
          <w:rFonts w:ascii="Times New Roman" w:hAnsi="Times New Roman"/>
          <w:color w:val="auto"/>
        </w:rPr>
        <w:t xml:space="preserve"> </w:t>
      </w:r>
      <w:r>
        <w:rPr>
          <w:rFonts w:ascii="Times New Roman" w:hAnsi="Times New Roman"/>
          <w:color w:val="auto"/>
        </w:rPr>
        <w:t xml:space="preserve"> </w:t>
      </w:r>
    </w:p>
    <w:p w14:paraId="16539B89" w14:textId="77777777" w:rsidR="00D947EA" w:rsidRDefault="00D947EA" w:rsidP="00D947EA">
      <w:pPr>
        <w:jc w:val="right"/>
        <w:rPr>
          <w:rFonts w:ascii="Times New Roman" w:hAnsi="Times New Roman"/>
          <w:color w:val="auto"/>
        </w:rPr>
      </w:pPr>
      <w:r w:rsidRPr="00D564FC">
        <w:rPr>
          <w:rFonts w:ascii="Times New Roman" w:hAnsi="Times New Roman"/>
          <w:color w:val="auto"/>
        </w:rPr>
        <w:t xml:space="preserve">Самарской области в пределах полномочий, </w:t>
      </w:r>
    </w:p>
    <w:p w14:paraId="208289F3" w14:textId="77777777" w:rsidR="00D947EA" w:rsidRPr="00D564FC" w:rsidRDefault="00D947EA" w:rsidP="00D947EA">
      <w:pPr>
        <w:jc w:val="right"/>
        <w:rPr>
          <w:rFonts w:ascii="Times New Roman" w:hAnsi="Times New Roman"/>
          <w:color w:val="auto"/>
        </w:rPr>
      </w:pPr>
      <w:r w:rsidRPr="00D564FC">
        <w:rPr>
          <w:rFonts w:ascii="Times New Roman" w:hAnsi="Times New Roman"/>
          <w:color w:val="auto"/>
        </w:rPr>
        <w:t>установленных законодательством Российской Федерации»</w:t>
      </w:r>
    </w:p>
    <w:p w14:paraId="4AF2E513" w14:textId="77777777" w:rsidR="00D947EA" w:rsidRPr="00D564FC" w:rsidRDefault="00D947EA" w:rsidP="00D947EA">
      <w:pPr>
        <w:jc w:val="center"/>
        <w:rPr>
          <w:color w:val="auto"/>
        </w:rPr>
      </w:pPr>
    </w:p>
    <w:tbl>
      <w:tblPr>
        <w:tblW w:w="9356" w:type="dxa"/>
        <w:tblLayout w:type="fixed"/>
        <w:tblCellMar>
          <w:top w:w="102" w:type="dxa"/>
          <w:left w:w="62" w:type="dxa"/>
          <w:bottom w:w="102" w:type="dxa"/>
          <w:right w:w="62" w:type="dxa"/>
        </w:tblCellMar>
        <w:tblLook w:val="0000" w:firstRow="0" w:lastRow="0" w:firstColumn="0" w:lastColumn="0" w:noHBand="0" w:noVBand="0"/>
      </w:tblPr>
      <w:tblGrid>
        <w:gridCol w:w="144"/>
        <w:gridCol w:w="9212"/>
      </w:tblGrid>
      <w:tr w:rsidR="00D947EA" w:rsidRPr="00D564FC" w14:paraId="034DB7C9" w14:textId="77777777" w:rsidTr="00D947EA">
        <w:tc>
          <w:tcPr>
            <w:tcW w:w="9356" w:type="dxa"/>
            <w:gridSpan w:val="2"/>
            <w:tcBorders>
              <w:top w:val="nil"/>
              <w:left w:val="nil"/>
              <w:bottom w:val="nil"/>
              <w:right w:val="nil"/>
            </w:tcBorders>
          </w:tcPr>
          <w:p w14:paraId="634AF3C6" w14:textId="77777777" w:rsidR="00D947EA" w:rsidRPr="00D564FC" w:rsidRDefault="00D947EA" w:rsidP="00D947EA">
            <w:pPr>
              <w:pStyle w:val="ConsPlusNormal"/>
              <w:jc w:val="center"/>
              <w:outlineLvl w:val="2"/>
              <w:rPr>
                <w:rFonts w:ascii="Times New Roman" w:hAnsi="Times New Roman"/>
                <w:sz w:val="28"/>
                <w:szCs w:val="28"/>
              </w:rPr>
            </w:pPr>
          </w:p>
          <w:p w14:paraId="4D76E605" w14:textId="77777777" w:rsidR="00D947EA" w:rsidRPr="00D564FC" w:rsidRDefault="00D947EA" w:rsidP="00D947EA">
            <w:pPr>
              <w:pStyle w:val="ConsPlusNormal"/>
              <w:jc w:val="center"/>
              <w:outlineLvl w:val="2"/>
              <w:rPr>
                <w:rFonts w:ascii="Times New Roman" w:hAnsi="Times New Roman"/>
                <w:sz w:val="28"/>
                <w:szCs w:val="28"/>
              </w:rPr>
            </w:pPr>
            <w:r w:rsidRPr="00D564FC">
              <w:rPr>
                <w:rFonts w:ascii="Times New Roman" w:hAnsi="Times New Roman"/>
                <w:sz w:val="28"/>
                <w:szCs w:val="28"/>
              </w:rPr>
              <w:t>Типовая форма</w:t>
            </w:r>
          </w:p>
          <w:p w14:paraId="656327A7" w14:textId="77777777" w:rsidR="00D947EA" w:rsidRPr="00D564FC" w:rsidRDefault="00D947EA" w:rsidP="00D947EA">
            <w:pPr>
              <w:pStyle w:val="ConsPlusNormal"/>
              <w:jc w:val="center"/>
              <w:outlineLvl w:val="2"/>
              <w:rPr>
                <w:rFonts w:ascii="Times New Roman" w:hAnsi="Times New Roman"/>
                <w:sz w:val="28"/>
                <w:szCs w:val="28"/>
              </w:rPr>
            </w:pPr>
            <w:r w:rsidRPr="00D564FC">
              <w:rPr>
                <w:rFonts w:ascii="Times New Roman" w:hAnsi="Times New Roman"/>
                <w:sz w:val="28"/>
                <w:szCs w:val="28"/>
              </w:rPr>
              <w:t xml:space="preserve">Согласия субъекта персональных данных </w:t>
            </w:r>
            <w:r w:rsidRPr="00D564FC">
              <w:rPr>
                <w:rFonts w:ascii="Times New Roman" w:hAnsi="Times New Roman"/>
                <w:sz w:val="28"/>
                <w:szCs w:val="28"/>
              </w:rPr>
              <w:br/>
              <w:t xml:space="preserve"> на обработку и передачу</w:t>
            </w:r>
          </w:p>
          <w:p w14:paraId="27F529B4" w14:textId="77777777" w:rsidR="00D947EA" w:rsidRPr="00D564FC" w:rsidRDefault="00D947EA" w:rsidP="00D947EA">
            <w:pPr>
              <w:pStyle w:val="ConsPlusNormal"/>
              <w:jc w:val="center"/>
              <w:outlineLvl w:val="2"/>
              <w:rPr>
                <w:rFonts w:ascii="Times New Roman" w:hAnsi="Times New Roman"/>
                <w:sz w:val="28"/>
                <w:szCs w:val="28"/>
              </w:rPr>
            </w:pPr>
            <w:r w:rsidRPr="00D564FC">
              <w:rPr>
                <w:rFonts w:ascii="Times New Roman" w:hAnsi="Times New Roman"/>
                <w:sz w:val="28"/>
                <w:szCs w:val="28"/>
              </w:rPr>
              <w:t>персональных данных третьей стороне</w:t>
            </w:r>
          </w:p>
        </w:tc>
      </w:tr>
      <w:tr w:rsidR="00D947EA" w:rsidRPr="00D564FC" w14:paraId="64F56627" w14:textId="77777777" w:rsidTr="00D947EA">
        <w:tc>
          <w:tcPr>
            <w:tcW w:w="144" w:type="dxa"/>
            <w:tcBorders>
              <w:top w:val="nil"/>
              <w:left w:val="nil"/>
              <w:bottom w:val="nil"/>
              <w:right w:val="nil"/>
            </w:tcBorders>
          </w:tcPr>
          <w:p w14:paraId="579041E1" w14:textId="77777777" w:rsidR="00D947EA" w:rsidRPr="00D564FC" w:rsidRDefault="00D947EA" w:rsidP="00D947EA">
            <w:pPr>
              <w:pStyle w:val="ConsPlusNormal"/>
              <w:jc w:val="both"/>
            </w:pPr>
          </w:p>
          <w:p w14:paraId="543C46DB" w14:textId="77777777" w:rsidR="00D947EA" w:rsidRPr="00D564FC" w:rsidRDefault="00D947EA" w:rsidP="00D947EA">
            <w:pPr>
              <w:pStyle w:val="ConsPlusNormal"/>
              <w:jc w:val="both"/>
            </w:pPr>
          </w:p>
          <w:p w14:paraId="2777228A" w14:textId="77777777" w:rsidR="00D947EA" w:rsidRPr="00D564FC" w:rsidRDefault="00D947EA" w:rsidP="00D947EA">
            <w:pPr>
              <w:pStyle w:val="ConsPlusNormal"/>
              <w:jc w:val="both"/>
            </w:pPr>
          </w:p>
          <w:p w14:paraId="2074DFF3" w14:textId="77777777" w:rsidR="00D947EA" w:rsidRPr="00D564FC" w:rsidRDefault="00D947EA" w:rsidP="00523776">
            <w:pPr>
              <w:pStyle w:val="ConsPlusNormal"/>
              <w:ind w:left="-4"/>
              <w:jc w:val="both"/>
            </w:pPr>
          </w:p>
        </w:tc>
        <w:tc>
          <w:tcPr>
            <w:tcW w:w="9212" w:type="dxa"/>
            <w:tcBorders>
              <w:top w:val="nil"/>
              <w:left w:val="nil"/>
              <w:bottom w:val="single" w:sz="4" w:space="0" w:color="auto"/>
              <w:right w:val="nil"/>
            </w:tcBorders>
          </w:tcPr>
          <w:p w14:paraId="3EC0429F" w14:textId="77777777" w:rsidR="00D947EA" w:rsidRPr="00D564FC" w:rsidRDefault="00D947EA" w:rsidP="00D947EA">
            <w:pPr>
              <w:autoSpaceDE w:val="0"/>
              <w:autoSpaceDN w:val="0"/>
              <w:adjustRightInd w:val="0"/>
              <w:jc w:val="both"/>
              <w:rPr>
                <w:rFonts w:ascii="Times New Roman" w:hAnsi="Times New Roman"/>
                <w:color w:val="auto"/>
                <w:szCs w:val="28"/>
              </w:rPr>
            </w:pPr>
            <w:r w:rsidRPr="00D564FC">
              <w:rPr>
                <w:rFonts w:ascii="Times New Roman" w:hAnsi="Times New Roman"/>
                <w:color w:val="auto"/>
                <w:szCs w:val="28"/>
              </w:rPr>
              <w:t>Я, _________________________________</w:t>
            </w:r>
            <w:r w:rsidR="00523776">
              <w:rPr>
                <w:rFonts w:ascii="Times New Roman" w:hAnsi="Times New Roman"/>
                <w:color w:val="auto"/>
                <w:szCs w:val="28"/>
              </w:rPr>
              <w:t>________</w:t>
            </w:r>
            <w:r w:rsidRPr="00D564FC">
              <w:rPr>
                <w:rFonts w:ascii="Times New Roman" w:hAnsi="Times New Roman"/>
                <w:color w:val="auto"/>
                <w:szCs w:val="28"/>
              </w:rPr>
              <w:t xml:space="preserve">______________________________, </w:t>
            </w:r>
          </w:p>
          <w:p w14:paraId="70C8A354" w14:textId="77777777" w:rsidR="00D947EA" w:rsidRPr="00D564FC" w:rsidRDefault="00D947EA" w:rsidP="00D947EA">
            <w:pPr>
              <w:autoSpaceDE w:val="0"/>
              <w:autoSpaceDN w:val="0"/>
              <w:adjustRightInd w:val="0"/>
              <w:jc w:val="center"/>
              <w:rPr>
                <w:rFonts w:ascii="Times New Roman" w:hAnsi="Times New Roman"/>
                <w:i/>
                <w:color w:val="auto"/>
              </w:rPr>
            </w:pPr>
            <w:r w:rsidRPr="00D564FC">
              <w:rPr>
                <w:rFonts w:ascii="Times New Roman" w:hAnsi="Times New Roman"/>
                <w:i/>
                <w:color w:val="auto"/>
              </w:rPr>
              <w:t>(ФИО)</w:t>
            </w:r>
          </w:p>
          <w:p w14:paraId="5C2EB7FD" w14:textId="77777777" w:rsidR="00D947EA" w:rsidRPr="00D564FC" w:rsidRDefault="00D947EA" w:rsidP="00D947EA">
            <w:pPr>
              <w:autoSpaceDE w:val="0"/>
              <w:autoSpaceDN w:val="0"/>
              <w:adjustRightInd w:val="0"/>
              <w:jc w:val="center"/>
              <w:rPr>
                <w:rFonts w:ascii="Times New Roman" w:hAnsi="Times New Roman"/>
                <w:color w:val="auto"/>
                <w:sz w:val="28"/>
                <w:szCs w:val="28"/>
              </w:rPr>
            </w:pPr>
            <w:r w:rsidRPr="00D564FC">
              <w:rPr>
                <w:rFonts w:ascii="Times New Roman" w:hAnsi="Times New Roman"/>
                <w:color w:val="auto"/>
                <w:szCs w:val="28"/>
              </w:rPr>
              <w:t>паспорт ___________ выдан _______________________________________________,</w:t>
            </w:r>
            <w:r w:rsidRPr="00D564FC">
              <w:rPr>
                <w:rFonts w:ascii="Times New Roman" w:hAnsi="Times New Roman"/>
                <w:color w:val="auto"/>
                <w:sz w:val="28"/>
                <w:szCs w:val="28"/>
              </w:rPr>
              <w:t xml:space="preserve"> </w:t>
            </w:r>
          </w:p>
          <w:p w14:paraId="07554319" w14:textId="77777777" w:rsidR="00D947EA" w:rsidRPr="00D564FC" w:rsidRDefault="00D947EA" w:rsidP="00D947EA">
            <w:pPr>
              <w:autoSpaceDE w:val="0"/>
              <w:autoSpaceDN w:val="0"/>
              <w:adjustRightInd w:val="0"/>
              <w:jc w:val="center"/>
              <w:rPr>
                <w:rFonts w:ascii="Times New Roman" w:hAnsi="Times New Roman"/>
                <w:i/>
                <w:color w:val="auto"/>
              </w:rPr>
            </w:pPr>
            <w:r w:rsidRPr="00D564FC">
              <w:rPr>
                <w:rFonts w:ascii="Times New Roman" w:hAnsi="Times New Roman"/>
                <w:i/>
                <w:color w:val="auto"/>
              </w:rPr>
              <w:t>(серия, номер)</w:t>
            </w:r>
            <w:r w:rsidRPr="00D564FC">
              <w:rPr>
                <w:rFonts w:ascii="Times New Roman" w:hAnsi="Times New Roman"/>
                <w:i/>
                <w:color w:val="auto"/>
              </w:rPr>
              <w:tab/>
            </w:r>
            <w:r w:rsidRPr="00D564FC">
              <w:rPr>
                <w:rFonts w:ascii="Times New Roman" w:hAnsi="Times New Roman"/>
                <w:i/>
                <w:color w:val="auto"/>
              </w:rPr>
              <w:tab/>
            </w:r>
            <w:r w:rsidRPr="00D564FC">
              <w:rPr>
                <w:rFonts w:ascii="Times New Roman" w:hAnsi="Times New Roman"/>
                <w:i/>
                <w:color w:val="auto"/>
              </w:rPr>
              <w:tab/>
            </w:r>
            <w:r w:rsidRPr="00D564FC">
              <w:rPr>
                <w:rFonts w:ascii="Times New Roman" w:hAnsi="Times New Roman"/>
                <w:i/>
                <w:color w:val="auto"/>
              </w:rPr>
              <w:tab/>
            </w:r>
            <w:r w:rsidRPr="00D564FC">
              <w:rPr>
                <w:rFonts w:ascii="Times New Roman" w:hAnsi="Times New Roman"/>
                <w:i/>
                <w:color w:val="auto"/>
              </w:rPr>
              <w:tab/>
            </w:r>
            <w:r w:rsidRPr="00D564FC">
              <w:rPr>
                <w:rFonts w:ascii="Times New Roman" w:hAnsi="Times New Roman"/>
                <w:i/>
                <w:color w:val="auto"/>
              </w:rPr>
              <w:tab/>
              <w:t xml:space="preserve"> (когда и кем выдан)</w:t>
            </w:r>
          </w:p>
          <w:p w14:paraId="6CFBD5EB" w14:textId="77777777" w:rsidR="00D947EA" w:rsidRPr="00D564FC" w:rsidRDefault="00D947EA" w:rsidP="00D947EA">
            <w:pPr>
              <w:autoSpaceDE w:val="0"/>
              <w:autoSpaceDN w:val="0"/>
              <w:adjustRightInd w:val="0"/>
              <w:jc w:val="both"/>
              <w:rPr>
                <w:rFonts w:ascii="Times New Roman" w:hAnsi="Times New Roman"/>
                <w:color w:val="auto"/>
                <w:sz w:val="28"/>
                <w:szCs w:val="28"/>
              </w:rPr>
            </w:pPr>
            <w:r w:rsidRPr="00D564FC">
              <w:rPr>
                <w:rFonts w:ascii="Times New Roman" w:hAnsi="Times New Roman"/>
                <w:color w:val="auto"/>
                <w:szCs w:val="28"/>
              </w:rPr>
              <w:t>адрес регистрации: _____________________________</w:t>
            </w:r>
            <w:r w:rsidR="00523776">
              <w:rPr>
                <w:rFonts w:ascii="Times New Roman" w:hAnsi="Times New Roman"/>
                <w:color w:val="auto"/>
                <w:szCs w:val="28"/>
              </w:rPr>
              <w:t>__</w:t>
            </w:r>
            <w:r w:rsidRPr="00D564FC">
              <w:rPr>
                <w:rFonts w:ascii="Times New Roman" w:hAnsi="Times New Roman"/>
                <w:color w:val="auto"/>
                <w:szCs w:val="28"/>
              </w:rPr>
              <w:t>__________________________</w:t>
            </w:r>
            <w:r w:rsidRPr="00D564FC">
              <w:rPr>
                <w:rFonts w:ascii="Times New Roman" w:hAnsi="Times New Roman"/>
                <w:color w:val="auto"/>
                <w:sz w:val="28"/>
                <w:szCs w:val="28"/>
              </w:rPr>
              <w:t xml:space="preserve">, </w:t>
            </w:r>
          </w:p>
          <w:p w14:paraId="144A8F49" w14:textId="77777777" w:rsidR="00D947EA" w:rsidRPr="00D564FC" w:rsidRDefault="00D947EA" w:rsidP="00D947EA">
            <w:pPr>
              <w:autoSpaceDE w:val="0"/>
              <w:autoSpaceDN w:val="0"/>
              <w:adjustRightInd w:val="0"/>
              <w:jc w:val="both"/>
              <w:rPr>
                <w:rFonts w:ascii="Times New Roman" w:hAnsi="Times New Roman"/>
                <w:color w:val="auto"/>
                <w:sz w:val="28"/>
                <w:szCs w:val="28"/>
              </w:rPr>
            </w:pPr>
          </w:p>
          <w:p w14:paraId="0B67A130" w14:textId="77777777" w:rsidR="00D947EA" w:rsidRPr="00D564FC" w:rsidRDefault="00D947EA" w:rsidP="00D947EA">
            <w:pPr>
              <w:jc w:val="both"/>
              <w:rPr>
                <w:rFonts w:ascii="Times New Roman" w:hAnsi="Times New Roman"/>
                <w:color w:val="auto"/>
              </w:rPr>
            </w:pPr>
            <w:r w:rsidRPr="00D564FC">
              <w:rPr>
                <w:rFonts w:ascii="Times New Roman" w:hAnsi="Times New Roman"/>
                <w:color w:val="auto"/>
              </w:rPr>
              <w:t xml:space="preserve">данные документа, подтверждающего полномочия законного представителя </w:t>
            </w:r>
            <w:r w:rsidRPr="00D564FC">
              <w:rPr>
                <w:rFonts w:ascii="Times New Roman" w:hAnsi="Times New Roman"/>
                <w:i/>
                <w:color w:val="auto"/>
              </w:rPr>
              <w:t>(заполняются в том случае, если согласие заполняет законный представитель)</w:t>
            </w:r>
            <w:r w:rsidRPr="00D564FC">
              <w:rPr>
                <w:rFonts w:ascii="Times New Roman" w:hAnsi="Times New Roman"/>
                <w:color w:val="auto"/>
              </w:rPr>
              <w:t>:</w:t>
            </w:r>
          </w:p>
          <w:tbl>
            <w:tblPr>
              <w:tblpPr w:leftFromText="180" w:rightFromText="180" w:vertAnchor="text" w:horzAnchor="margin" w:tblpY="36"/>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88"/>
            </w:tblGrid>
            <w:tr w:rsidR="00D947EA" w:rsidRPr="00D564FC" w14:paraId="7D4D9F37" w14:textId="77777777" w:rsidTr="00D947EA">
              <w:trPr>
                <w:trHeight w:val="278"/>
              </w:trPr>
              <w:tc>
                <w:tcPr>
                  <w:tcW w:w="5000" w:type="pct"/>
                  <w:tcBorders>
                    <w:top w:val="nil"/>
                    <w:left w:val="nil"/>
                    <w:bottom w:val="single" w:sz="4" w:space="0" w:color="auto"/>
                    <w:right w:val="nil"/>
                  </w:tcBorders>
                </w:tcPr>
                <w:p w14:paraId="219F74B9" w14:textId="77777777" w:rsidR="00D947EA" w:rsidRPr="00D564FC" w:rsidRDefault="00D947EA" w:rsidP="00D947EA">
                  <w:pPr>
                    <w:ind w:left="-78"/>
                    <w:jc w:val="both"/>
                    <w:rPr>
                      <w:rFonts w:ascii="Times New Roman" w:hAnsi="Times New Roman"/>
                      <w:color w:val="auto"/>
                    </w:rPr>
                  </w:pPr>
                </w:p>
              </w:tc>
            </w:tr>
            <w:tr w:rsidR="00D947EA" w:rsidRPr="00D564FC" w14:paraId="6A799810" w14:textId="77777777" w:rsidTr="00D947EA">
              <w:trPr>
                <w:trHeight w:val="278"/>
              </w:trPr>
              <w:tc>
                <w:tcPr>
                  <w:tcW w:w="5000" w:type="pct"/>
                  <w:tcBorders>
                    <w:top w:val="nil"/>
                    <w:left w:val="nil"/>
                    <w:bottom w:val="single" w:sz="4" w:space="0" w:color="auto"/>
                    <w:right w:val="nil"/>
                  </w:tcBorders>
                </w:tcPr>
                <w:p w14:paraId="25E20229" w14:textId="77777777" w:rsidR="00D947EA" w:rsidRPr="00D564FC" w:rsidRDefault="00D947EA" w:rsidP="00D947EA">
                  <w:pPr>
                    <w:ind w:left="-78"/>
                    <w:jc w:val="both"/>
                    <w:rPr>
                      <w:rFonts w:ascii="Times New Roman" w:hAnsi="Times New Roman"/>
                      <w:color w:val="auto"/>
                    </w:rPr>
                  </w:pPr>
                </w:p>
              </w:tc>
            </w:tr>
          </w:tbl>
          <w:p w14:paraId="55CB8E5B" w14:textId="77777777" w:rsidR="00D947EA" w:rsidRPr="00D564FC" w:rsidRDefault="00D947EA" w:rsidP="00D947EA">
            <w:pPr>
              <w:autoSpaceDE w:val="0"/>
              <w:autoSpaceDN w:val="0"/>
              <w:adjustRightInd w:val="0"/>
              <w:jc w:val="both"/>
              <w:rPr>
                <w:rFonts w:ascii="Times New Roman" w:hAnsi="Times New Roman"/>
                <w:color w:val="auto"/>
                <w:sz w:val="28"/>
                <w:szCs w:val="28"/>
              </w:rPr>
            </w:pPr>
          </w:p>
          <w:p w14:paraId="7D210C27" w14:textId="77777777" w:rsidR="00D947EA" w:rsidRPr="00D564FC" w:rsidRDefault="00D947EA" w:rsidP="00D947EA">
            <w:pPr>
              <w:ind w:firstLine="708"/>
              <w:jc w:val="both"/>
              <w:rPr>
                <w:rFonts w:ascii="Times New Roman" w:hAnsi="Times New Roman"/>
                <w:color w:val="auto"/>
                <w:sz w:val="26"/>
              </w:rPr>
            </w:pPr>
            <w:r w:rsidRPr="00D564FC">
              <w:rPr>
                <w:rFonts w:ascii="Times New Roman" w:hAnsi="Times New Roman"/>
                <w:color w:val="auto"/>
              </w:rPr>
              <w:t xml:space="preserve">являюсь </w:t>
            </w:r>
            <w:r w:rsidRPr="00D564FC">
              <w:rPr>
                <w:rFonts w:ascii="Times New Roman" w:hAnsi="Times New Roman"/>
                <w:b/>
                <w:color w:val="auto"/>
              </w:rPr>
              <w:t xml:space="preserve">субъектом </w:t>
            </w:r>
            <w:proofErr w:type="spellStart"/>
            <w:r w:rsidRPr="00D564FC">
              <w:rPr>
                <w:rFonts w:ascii="Times New Roman" w:hAnsi="Times New Roman"/>
                <w:b/>
                <w:color w:val="auto"/>
              </w:rPr>
              <w:t>ПДн</w:t>
            </w:r>
            <w:proofErr w:type="spellEnd"/>
            <w:r w:rsidRPr="00D564FC">
              <w:rPr>
                <w:rFonts w:ascii="Times New Roman" w:hAnsi="Times New Roman"/>
                <w:color w:val="auto"/>
              </w:rPr>
              <w:t xml:space="preserve"> / </w:t>
            </w:r>
            <w:r w:rsidRPr="00D564FC">
              <w:rPr>
                <w:rFonts w:ascii="Times New Roman" w:hAnsi="Times New Roman"/>
                <w:b/>
                <w:color w:val="auto"/>
              </w:rPr>
              <w:t xml:space="preserve">законным представителем субъекта </w:t>
            </w:r>
            <w:proofErr w:type="spellStart"/>
            <w:r w:rsidRPr="00D564FC">
              <w:rPr>
                <w:rFonts w:ascii="Times New Roman" w:hAnsi="Times New Roman"/>
                <w:b/>
                <w:color w:val="auto"/>
              </w:rPr>
              <w:t>ПДн</w:t>
            </w:r>
            <w:proofErr w:type="spellEnd"/>
            <w:r w:rsidRPr="00D564FC">
              <w:rPr>
                <w:rFonts w:ascii="Times New Roman" w:hAnsi="Times New Roman"/>
                <w:color w:val="auto"/>
              </w:rPr>
              <w:t xml:space="preserve"> и даю согласие на обработку его персональных данных</w:t>
            </w:r>
            <w:r w:rsidRPr="00D564FC">
              <w:rPr>
                <w:rFonts w:ascii="Times New Roman" w:hAnsi="Times New Roman"/>
                <w:color w:val="auto"/>
                <w:sz w:val="26"/>
              </w:rPr>
              <w:t xml:space="preserve"> </w:t>
            </w:r>
            <w:r w:rsidRPr="00D564FC">
              <w:rPr>
                <w:rFonts w:ascii="Times New Roman" w:hAnsi="Times New Roman"/>
                <w:i/>
                <w:color w:val="auto"/>
              </w:rPr>
              <w:t>(нужное подчеркнуть)</w:t>
            </w:r>
            <w:r w:rsidRPr="00D564FC">
              <w:rPr>
                <w:rFonts w:ascii="Times New Roman" w:hAnsi="Times New Roman"/>
                <w:color w:val="auto"/>
                <w:sz w:val="26"/>
              </w:rPr>
              <w:t>:</w:t>
            </w:r>
          </w:p>
          <w:p w14:paraId="77DC1EDD" w14:textId="77777777" w:rsidR="00D947EA" w:rsidRPr="00D564FC" w:rsidRDefault="00D947EA" w:rsidP="00D947EA">
            <w:pPr>
              <w:autoSpaceDE w:val="0"/>
              <w:autoSpaceDN w:val="0"/>
              <w:adjustRightInd w:val="0"/>
              <w:jc w:val="both"/>
              <w:rPr>
                <w:rFonts w:ascii="Times New Roman" w:hAnsi="Times New Roman"/>
                <w:color w:val="auto"/>
                <w:sz w:val="28"/>
                <w:szCs w:val="28"/>
              </w:rPr>
            </w:pPr>
          </w:p>
          <w:p w14:paraId="5298F74D" w14:textId="77777777" w:rsidR="00D947EA" w:rsidRPr="00D564FC" w:rsidRDefault="00D947EA" w:rsidP="00D947EA">
            <w:pPr>
              <w:jc w:val="center"/>
              <w:rPr>
                <w:rFonts w:ascii="Times New Roman" w:hAnsi="Times New Roman"/>
                <w:b/>
                <w:i/>
                <w:color w:val="auto"/>
              </w:rPr>
            </w:pPr>
            <w:r w:rsidRPr="00D564FC">
              <w:rPr>
                <w:rFonts w:ascii="Times New Roman" w:hAnsi="Times New Roman"/>
                <w:b/>
                <w:i/>
                <w:color w:val="auto"/>
              </w:rPr>
              <w:t>ВНИМАНИЕ!</w:t>
            </w:r>
          </w:p>
          <w:p w14:paraId="515417EB" w14:textId="77777777" w:rsidR="00D947EA" w:rsidRPr="00D564FC" w:rsidRDefault="00D947EA" w:rsidP="00D947EA">
            <w:pPr>
              <w:jc w:val="center"/>
              <w:rPr>
                <w:rFonts w:ascii="Times New Roman" w:hAnsi="Times New Roman"/>
                <w:b/>
                <w:i/>
                <w:color w:val="auto"/>
              </w:rPr>
            </w:pPr>
            <w:r w:rsidRPr="00D564FC">
              <w:rPr>
                <w:rFonts w:ascii="Times New Roman" w:hAnsi="Times New Roman"/>
                <w:b/>
                <w:i/>
                <w:color w:val="auto"/>
              </w:rPr>
              <w:t xml:space="preserve">Сведения о субъекте </w:t>
            </w:r>
            <w:proofErr w:type="spellStart"/>
            <w:r w:rsidRPr="00D564FC">
              <w:rPr>
                <w:rFonts w:ascii="Times New Roman" w:hAnsi="Times New Roman"/>
                <w:b/>
                <w:i/>
                <w:color w:val="auto"/>
              </w:rPr>
              <w:t>ПДн</w:t>
            </w:r>
            <w:proofErr w:type="spellEnd"/>
            <w:r w:rsidRPr="00D564FC">
              <w:rPr>
                <w:rFonts w:ascii="Times New Roman" w:hAnsi="Times New Roman"/>
                <w:b/>
                <w:i/>
                <w:color w:val="auto"/>
              </w:rPr>
              <w:t xml:space="preserve"> заполняются в том случае, если согласие заполняет законный представитель гражданина Российской Федерации</w:t>
            </w:r>
          </w:p>
          <w:p w14:paraId="22266F22" w14:textId="77777777" w:rsidR="00D947EA" w:rsidRPr="00D564FC" w:rsidRDefault="00D947EA" w:rsidP="00D947EA">
            <w:pPr>
              <w:jc w:val="center"/>
              <w:rPr>
                <w:rFonts w:ascii="Times New Roman" w:hAnsi="Times New Roman"/>
                <w:color w:val="auto"/>
              </w:rPr>
            </w:pPr>
          </w:p>
          <w:tbl>
            <w:tblPr>
              <w:tblpPr w:leftFromText="180" w:rightFromText="180" w:vertAnchor="text" w:horzAnchor="margin" w:tblpY="105"/>
              <w:tblOverlap w:val="never"/>
              <w:tblW w:w="5000" w:type="pct"/>
              <w:tblLayout w:type="fixed"/>
              <w:tblLook w:val="04A0" w:firstRow="1" w:lastRow="0" w:firstColumn="1" w:lastColumn="0" w:noHBand="0" w:noVBand="1"/>
            </w:tblPr>
            <w:tblGrid>
              <w:gridCol w:w="1385"/>
              <w:gridCol w:w="505"/>
              <w:gridCol w:w="2747"/>
              <w:gridCol w:w="4441"/>
            </w:tblGrid>
            <w:tr w:rsidR="00D947EA" w:rsidRPr="00D564FC" w14:paraId="1AE78303" w14:textId="77777777" w:rsidTr="00D947EA">
              <w:trPr>
                <w:trHeight w:val="465"/>
              </w:trPr>
              <w:tc>
                <w:tcPr>
                  <w:tcW w:w="5000" w:type="pct"/>
                  <w:gridSpan w:val="4"/>
                  <w:tcBorders>
                    <w:top w:val="single" w:sz="4" w:space="0" w:color="auto"/>
                    <w:left w:val="single" w:sz="4" w:space="0" w:color="auto"/>
                    <w:right w:val="single" w:sz="4" w:space="0" w:color="auto"/>
                  </w:tcBorders>
                  <w:shd w:val="clear" w:color="auto" w:fill="auto"/>
                </w:tcPr>
                <w:p w14:paraId="3782403F" w14:textId="77777777" w:rsidR="00D947EA" w:rsidRPr="00D564FC" w:rsidRDefault="00D947EA" w:rsidP="00D947EA">
                  <w:pPr>
                    <w:jc w:val="center"/>
                    <w:rPr>
                      <w:rFonts w:ascii="Times New Roman" w:hAnsi="Times New Roman"/>
                      <w:b/>
                      <w:color w:val="auto"/>
                    </w:rPr>
                  </w:pPr>
                  <w:r w:rsidRPr="00D564FC">
                    <w:rPr>
                      <w:rFonts w:ascii="Times New Roman" w:hAnsi="Times New Roman"/>
                      <w:b/>
                      <w:color w:val="auto"/>
                    </w:rPr>
                    <w:t xml:space="preserve">Сведения о субъекте </w:t>
                  </w:r>
                  <w:proofErr w:type="spellStart"/>
                  <w:r w:rsidRPr="00D564FC">
                    <w:rPr>
                      <w:rFonts w:ascii="Times New Roman" w:hAnsi="Times New Roman"/>
                      <w:b/>
                      <w:color w:val="auto"/>
                    </w:rPr>
                    <w:t>ПДн</w:t>
                  </w:r>
                  <w:proofErr w:type="spellEnd"/>
                  <w:r w:rsidRPr="00D564FC">
                    <w:rPr>
                      <w:rFonts w:ascii="Times New Roman" w:hAnsi="Times New Roman"/>
                      <w:b/>
                      <w:color w:val="auto"/>
                    </w:rPr>
                    <w:t xml:space="preserve"> (категория субъекта </w:t>
                  </w:r>
                  <w:proofErr w:type="spellStart"/>
                  <w:r w:rsidRPr="00D564FC">
                    <w:rPr>
                      <w:rFonts w:ascii="Times New Roman" w:hAnsi="Times New Roman"/>
                      <w:b/>
                      <w:color w:val="auto"/>
                    </w:rPr>
                    <w:t>ПДн</w:t>
                  </w:r>
                  <w:proofErr w:type="spellEnd"/>
                  <w:r w:rsidRPr="00D564FC">
                    <w:rPr>
                      <w:rFonts w:ascii="Times New Roman" w:hAnsi="Times New Roman"/>
                      <w:b/>
                      <w:color w:val="auto"/>
                    </w:rPr>
                    <w:t>):</w:t>
                  </w:r>
                </w:p>
              </w:tc>
            </w:tr>
            <w:tr w:rsidR="00D947EA" w:rsidRPr="00D564FC" w14:paraId="7CADFC58" w14:textId="77777777" w:rsidTr="00D947EA">
              <w:trPr>
                <w:trHeight w:val="257"/>
              </w:trPr>
              <w:tc>
                <w:tcPr>
                  <w:tcW w:w="763" w:type="pct"/>
                  <w:tcBorders>
                    <w:left w:val="single" w:sz="4" w:space="0" w:color="auto"/>
                  </w:tcBorders>
                  <w:shd w:val="clear" w:color="auto" w:fill="auto"/>
                </w:tcPr>
                <w:p w14:paraId="3E99C090" w14:textId="77777777" w:rsidR="00D947EA" w:rsidRPr="00D564FC" w:rsidRDefault="00D947EA" w:rsidP="00D947EA">
                  <w:pPr>
                    <w:ind w:firstLine="22"/>
                    <w:jc w:val="both"/>
                    <w:rPr>
                      <w:rFonts w:ascii="Times New Roman" w:hAnsi="Times New Roman"/>
                      <w:color w:val="auto"/>
                      <w:sz w:val="23"/>
                      <w:szCs w:val="23"/>
                    </w:rPr>
                  </w:pPr>
                  <w:r w:rsidRPr="00D564FC">
                    <w:rPr>
                      <w:rFonts w:ascii="Times New Roman" w:hAnsi="Times New Roman"/>
                      <w:color w:val="auto"/>
                      <w:sz w:val="23"/>
                      <w:szCs w:val="23"/>
                    </w:rPr>
                    <w:t>ФИО</w:t>
                  </w:r>
                </w:p>
              </w:tc>
              <w:tc>
                <w:tcPr>
                  <w:tcW w:w="4237" w:type="pct"/>
                  <w:gridSpan w:val="3"/>
                  <w:tcBorders>
                    <w:bottom w:val="single" w:sz="4" w:space="0" w:color="auto"/>
                    <w:right w:val="single" w:sz="4" w:space="0" w:color="auto"/>
                  </w:tcBorders>
                  <w:shd w:val="clear" w:color="auto" w:fill="auto"/>
                </w:tcPr>
                <w:p w14:paraId="2B7D302D" w14:textId="77777777" w:rsidR="00D947EA" w:rsidRPr="00D564FC" w:rsidRDefault="00D947EA" w:rsidP="00D947EA">
                  <w:pPr>
                    <w:rPr>
                      <w:rFonts w:ascii="Times New Roman" w:hAnsi="Times New Roman"/>
                      <w:color w:val="auto"/>
                      <w:sz w:val="23"/>
                      <w:szCs w:val="23"/>
                    </w:rPr>
                  </w:pPr>
                </w:p>
              </w:tc>
            </w:tr>
            <w:tr w:rsidR="00D947EA" w:rsidRPr="00D564FC" w14:paraId="326F6480" w14:textId="77777777" w:rsidTr="00D947EA">
              <w:trPr>
                <w:trHeight w:val="266"/>
              </w:trPr>
              <w:tc>
                <w:tcPr>
                  <w:tcW w:w="1041" w:type="pct"/>
                  <w:gridSpan w:val="2"/>
                  <w:tcBorders>
                    <w:left w:val="single" w:sz="4" w:space="0" w:color="auto"/>
                  </w:tcBorders>
                  <w:shd w:val="clear" w:color="auto" w:fill="auto"/>
                </w:tcPr>
                <w:p w14:paraId="39B6BF8B" w14:textId="77777777" w:rsidR="00D947EA" w:rsidRPr="00D564FC" w:rsidRDefault="00D947EA" w:rsidP="00D947EA">
                  <w:pPr>
                    <w:ind w:firstLine="22"/>
                    <w:jc w:val="both"/>
                    <w:rPr>
                      <w:rFonts w:ascii="Times New Roman" w:hAnsi="Times New Roman"/>
                      <w:color w:val="auto"/>
                      <w:sz w:val="23"/>
                      <w:szCs w:val="23"/>
                    </w:rPr>
                  </w:pPr>
                  <w:r w:rsidRPr="00D564FC">
                    <w:rPr>
                      <w:rFonts w:ascii="Times New Roman" w:hAnsi="Times New Roman"/>
                      <w:color w:val="auto"/>
                      <w:sz w:val="23"/>
                      <w:szCs w:val="23"/>
                    </w:rPr>
                    <w:t>адрес проживания</w:t>
                  </w:r>
                </w:p>
              </w:tc>
              <w:tc>
                <w:tcPr>
                  <w:tcW w:w="3959" w:type="pct"/>
                  <w:gridSpan w:val="2"/>
                  <w:tcBorders>
                    <w:bottom w:val="single" w:sz="4" w:space="0" w:color="auto"/>
                    <w:right w:val="single" w:sz="4" w:space="0" w:color="auto"/>
                  </w:tcBorders>
                  <w:shd w:val="clear" w:color="auto" w:fill="auto"/>
                </w:tcPr>
                <w:p w14:paraId="32DF0FD6" w14:textId="77777777" w:rsidR="00D947EA" w:rsidRPr="00D564FC" w:rsidRDefault="00D947EA" w:rsidP="00D947EA">
                  <w:pPr>
                    <w:rPr>
                      <w:rFonts w:ascii="Times New Roman" w:hAnsi="Times New Roman"/>
                      <w:color w:val="auto"/>
                    </w:rPr>
                  </w:pPr>
                </w:p>
              </w:tc>
            </w:tr>
            <w:tr w:rsidR="00D947EA" w:rsidRPr="00D564FC" w14:paraId="29FF7E3A" w14:textId="77777777" w:rsidTr="00D947EA">
              <w:trPr>
                <w:trHeight w:val="283"/>
              </w:trPr>
              <w:tc>
                <w:tcPr>
                  <w:tcW w:w="5000" w:type="pct"/>
                  <w:gridSpan w:val="4"/>
                  <w:tcBorders>
                    <w:left w:val="single" w:sz="4" w:space="0" w:color="auto"/>
                    <w:bottom w:val="single" w:sz="4" w:space="0" w:color="auto"/>
                    <w:right w:val="single" w:sz="4" w:space="0" w:color="auto"/>
                  </w:tcBorders>
                  <w:shd w:val="clear" w:color="auto" w:fill="auto"/>
                </w:tcPr>
                <w:p w14:paraId="766F6195" w14:textId="77777777" w:rsidR="00D947EA" w:rsidRPr="00D564FC" w:rsidRDefault="00D947EA" w:rsidP="00D947EA">
                  <w:pPr>
                    <w:ind w:firstLine="22"/>
                    <w:rPr>
                      <w:rFonts w:ascii="Times New Roman" w:hAnsi="Times New Roman"/>
                      <w:color w:val="auto"/>
                    </w:rPr>
                  </w:pPr>
                </w:p>
              </w:tc>
            </w:tr>
            <w:tr w:rsidR="00D947EA" w:rsidRPr="00D564FC" w14:paraId="4DC0968E" w14:textId="77777777" w:rsidTr="00D947EA">
              <w:trPr>
                <w:trHeight w:val="315"/>
              </w:trPr>
              <w:tc>
                <w:tcPr>
                  <w:tcW w:w="2554" w:type="pct"/>
                  <w:gridSpan w:val="3"/>
                  <w:tcBorders>
                    <w:top w:val="single" w:sz="4" w:space="0" w:color="auto"/>
                    <w:left w:val="single" w:sz="4" w:space="0" w:color="auto"/>
                  </w:tcBorders>
                  <w:shd w:val="clear" w:color="auto" w:fill="auto"/>
                </w:tcPr>
                <w:p w14:paraId="499A3C87" w14:textId="77777777" w:rsidR="00D947EA" w:rsidRPr="00D564FC" w:rsidRDefault="00D947EA" w:rsidP="00D947EA">
                  <w:pPr>
                    <w:ind w:firstLine="22"/>
                    <w:jc w:val="both"/>
                    <w:rPr>
                      <w:rFonts w:ascii="Times New Roman" w:hAnsi="Times New Roman"/>
                      <w:color w:val="auto"/>
                    </w:rPr>
                  </w:pPr>
                  <w:r w:rsidRPr="00D564FC">
                    <w:rPr>
                      <w:rFonts w:ascii="Times New Roman" w:hAnsi="Times New Roman"/>
                      <w:color w:val="auto"/>
                    </w:rPr>
                    <w:t>данные документа, удостоверяющего личность:</w:t>
                  </w:r>
                </w:p>
              </w:tc>
              <w:tc>
                <w:tcPr>
                  <w:tcW w:w="2446" w:type="pct"/>
                  <w:tcBorders>
                    <w:top w:val="single" w:sz="4" w:space="0" w:color="auto"/>
                    <w:bottom w:val="single" w:sz="4" w:space="0" w:color="auto"/>
                    <w:right w:val="single" w:sz="4" w:space="0" w:color="auto"/>
                  </w:tcBorders>
                  <w:shd w:val="clear" w:color="auto" w:fill="auto"/>
                </w:tcPr>
                <w:p w14:paraId="3D10EF7E" w14:textId="77777777" w:rsidR="00D947EA" w:rsidRPr="00D564FC" w:rsidRDefault="00D947EA" w:rsidP="00D947EA">
                  <w:pPr>
                    <w:rPr>
                      <w:rFonts w:ascii="Times New Roman" w:hAnsi="Times New Roman"/>
                      <w:color w:val="auto"/>
                    </w:rPr>
                  </w:pPr>
                </w:p>
              </w:tc>
            </w:tr>
            <w:tr w:rsidR="00D947EA" w:rsidRPr="00D564FC" w14:paraId="2C99478E" w14:textId="77777777" w:rsidTr="00D947EA">
              <w:trPr>
                <w:trHeight w:val="238"/>
              </w:trPr>
              <w:tc>
                <w:tcPr>
                  <w:tcW w:w="5000" w:type="pct"/>
                  <w:gridSpan w:val="4"/>
                  <w:tcBorders>
                    <w:left w:val="single" w:sz="4" w:space="0" w:color="auto"/>
                    <w:bottom w:val="single" w:sz="4" w:space="0" w:color="auto"/>
                    <w:right w:val="single" w:sz="4" w:space="0" w:color="auto"/>
                  </w:tcBorders>
                  <w:shd w:val="clear" w:color="auto" w:fill="auto"/>
                </w:tcPr>
                <w:p w14:paraId="705CA0FF" w14:textId="77777777" w:rsidR="00D947EA" w:rsidRPr="00D564FC" w:rsidRDefault="00D947EA" w:rsidP="00D947EA">
                  <w:pPr>
                    <w:jc w:val="center"/>
                    <w:rPr>
                      <w:rFonts w:ascii="Times New Roman" w:hAnsi="Times New Roman"/>
                      <w:color w:val="auto"/>
                    </w:rPr>
                  </w:pPr>
                </w:p>
              </w:tc>
            </w:tr>
            <w:tr w:rsidR="00D947EA" w:rsidRPr="00D564FC" w14:paraId="2CA5F4DC" w14:textId="77777777" w:rsidTr="00D947EA">
              <w:trPr>
                <w:trHeight w:val="10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0F5AE23D" w14:textId="77777777" w:rsidR="00D947EA" w:rsidRPr="00D564FC" w:rsidRDefault="00D947EA" w:rsidP="00D947EA">
                  <w:pPr>
                    <w:jc w:val="center"/>
                    <w:rPr>
                      <w:rFonts w:ascii="Times New Roman" w:hAnsi="Times New Roman"/>
                      <w:color w:val="auto"/>
                    </w:rPr>
                  </w:pPr>
                </w:p>
              </w:tc>
            </w:tr>
          </w:tbl>
          <w:p w14:paraId="75AF6653" w14:textId="77777777" w:rsidR="00D947EA" w:rsidRPr="00D564FC" w:rsidRDefault="00D947EA" w:rsidP="00D947EA">
            <w:pPr>
              <w:pStyle w:val="ConsPlusNormal"/>
              <w:jc w:val="right"/>
              <w:rPr>
                <w:rFonts w:ascii="Times New Roman" w:hAnsi="Times New Roman"/>
                <w:sz w:val="28"/>
                <w:szCs w:val="28"/>
              </w:rPr>
            </w:pPr>
          </w:p>
        </w:tc>
      </w:tr>
      <w:tr w:rsidR="00D947EA" w:rsidRPr="00D564FC" w14:paraId="32BF7CD9" w14:textId="77777777" w:rsidTr="00D947EA">
        <w:tc>
          <w:tcPr>
            <w:tcW w:w="9356" w:type="dxa"/>
            <w:gridSpan w:val="2"/>
            <w:tcBorders>
              <w:top w:val="nil"/>
              <w:left w:val="nil"/>
              <w:bottom w:val="nil"/>
              <w:right w:val="nil"/>
            </w:tcBorders>
          </w:tcPr>
          <w:p w14:paraId="355CC481" w14:textId="77777777" w:rsidR="00D947EA" w:rsidRPr="00D564FC" w:rsidRDefault="00D947EA" w:rsidP="00D947EA">
            <w:pPr>
              <w:pStyle w:val="ConsPlusNormal"/>
              <w:jc w:val="both"/>
              <w:rPr>
                <w:rFonts w:ascii="Times New Roman" w:hAnsi="Times New Roman"/>
                <w:sz w:val="24"/>
                <w:szCs w:val="24"/>
              </w:rPr>
            </w:pPr>
            <w:r w:rsidRPr="00D564FC">
              <w:rPr>
                <w:rFonts w:ascii="Times New Roman" w:hAnsi="Times New Roman"/>
                <w:sz w:val="24"/>
                <w:szCs w:val="24"/>
              </w:rPr>
              <w:t xml:space="preserve">в соответствии с Федеральным </w:t>
            </w:r>
            <w:hyperlink r:id="rId20" w:history="1">
              <w:r w:rsidRPr="00D564FC">
                <w:rPr>
                  <w:rFonts w:ascii="Times New Roman" w:hAnsi="Times New Roman"/>
                  <w:sz w:val="24"/>
                  <w:szCs w:val="24"/>
                </w:rPr>
                <w:t>законом</w:t>
              </w:r>
            </w:hyperlink>
            <w:r w:rsidRPr="00D564FC">
              <w:rPr>
                <w:rFonts w:ascii="Times New Roman" w:hAnsi="Times New Roman"/>
                <w:sz w:val="24"/>
                <w:szCs w:val="24"/>
              </w:rPr>
              <w:t xml:space="preserve"> от 27.07.2006 </w:t>
            </w:r>
            <w:r>
              <w:rPr>
                <w:rFonts w:ascii="Times New Roman" w:hAnsi="Times New Roman"/>
                <w:sz w:val="24"/>
                <w:szCs w:val="24"/>
              </w:rPr>
              <w:t>№</w:t>
            </w:r>
            <w:r w:rsidRPr="00D564FC">
              <w:rPr>
                <w:rFonts w:ascii="Times New Roman" w:hAnsi="Times New Roman"/>
                <w:sz w:val="24"/>
                <w:szCs w:val="24"/>
              </w:rPr>
              <w:t xml:space="preserve"> 152-ФЗ "О персональных данных" согласен на передачу моих персональных данных третьей стороне, а именно:</w:t>
            </w:r>
          </w:p>
          <w:p w14:paraId="42EB56A4" w14:textId="77777777" w:rsidR="00D947EA" w:rsidRPr="00D564FC" w:rsidRDefault="00D947EA" w:rsidP="00D947EA">
            <w:pPr>
              <w:pStyle w:val="ConsPlusNormal"/>
              <w:ind w:firstLine="540"/>
              <w:jc w:val="both"/>
              <w:rPr>
                <w:rFonts w:ascii="Times New Roman" w:hAnsi="Times New Roman"/>
                <w:sz w:val="24"/>
                <w:szCs w:val="24"/>
              </w:rPr>
            </w:pPr>
            <w:r w:rsidRPr="00D564FC">
              <w:rPr>
                <w:rFonts w:ascii="Times New Roman" w:hAnsi="Times New Roman"/>
                <w:sz w:val="24"/>
                <w:szCs w:val="24"/>
              </w:rPr>
              <w:t>- фамилия, имя, отчество;</w:t>
            </w:r>
          </w:p>
          <w:p w14:paraId="596799E2" w14:textId="77777777" w:rsidR="00D947EA" w:rsidRPr="00D564FC" w:rsidRDefault="00D947EA" w:rsidP="00D947EA">
            <w:pPr>
              <w:pStyle w:val="ConsPlusNormal"/>
              <w:ind w:firstLine="540"/>
              <w:jc w:val="both"/>
              <w:rPr>
                <w:rFonts w:ascii="Times New Roman" w:hAnsi="Times New Roman"/>
                <w:sz w:val="24"/>
                <w:szCs w:val="24"/>
              </w:rPr>
            </w:pPr>
            <w:r w:rsidRPr="00D564FC">
              <w:rPr>
                <w:rFonts w:ascii="Times New Roman" w:hAnsi="Times New Roman"/>
                <w:sz w:val="24"/>
                <w:szCs w:val="24"/>
              </w:rPr>
              <w:t>- паспорт (серия, номер, дата выдачи, кем выдан, код подразделения);</w:t>
            </w:r>
          </w:p>
          <w:p w14:paraId="768757CD" w14:textId="77777777" w:rsidR="00D947EA" w:rsidRPr="00D564FC" w:rsidRDefault="00D947EA" w:rsidP="00D947EA">
            <w:pPr>
              <w:pStyle w:val="ConsPlusNormal"/>
              <w:ind w:firstLine="540"/>
              <w:jc w:val="both"/>
              <w:rPr>
                <w:rFonts w:ascii="Times New Roman" w:hAnsi="Times New Roman"/>
                <w:sz w:val="24"/>
                <w:szCs w:val="24"/>
              </w:rPr>
            </w:pPr>
            <w:r w:rsidRPr="00D564FC">
              <w:rPr>
                <w:rFonts w:ascii="Times New Roman" w:hAnsi="Times New Roman"/>
                <w:sz w:val="24"/>
                <w:szCs w:val="24"/>
              </w:rPr>
              <w:t>- адрес места жительства (по паспорту, фактический), дата регистрации по месту жительства;</w:t>
            </w:r>
          </w:p>
          <w:p w14:paraId="41405878" w14:textId="77777777" w:rsidR="00D947EA" w:rsidRPr="00D564FC" w:rsidRDefault="00D947EA" w:rsidP="00D947EA">
            <w:pPr>
              <w:pStyle w:val="ConsPlusNormal"/>
              <w:ind w:firstLine="540"/>
              <w:jc w:val="both"/>
              <w:rPr>
                <w:rFonts w:ascii="Times New Roman" w:hAnsi="Times New Roman"/>
                <w:sz w:val="24"/>
                <w:szCs w:val="24"/>
              </w:rPr>
            </w:pPr>
            <w:r w:rsidRPr="00D564FC">
              <w:rPr>
                <w:rFonts w:ascii="Times New Roman" w:hAnsi="Times New Roman"/>
                <w:sz w:val="24"/>
                <w:szCs w:val="24"/>
              </w:rPr>
              <w:t>- номер телефона (сотовый);</w:t>
            </w:r>
          </w:p>
          <w:p w14:paraId="5C8EDD51" w14:textId="77777777" w:rsidR="00D947EA" w:rsidRPr="00D564FC" w:rsidRDefault="00D947EA" w:rsidP="00D947EA">
            <w:pPr>
              <w:pStyle w:val="ConsPlusNormal"/>
              <w:ind w:firstLine="540"/>
              <w:jc w:val="both"/>
              <w:rPr>
                <w:rFonts w:ascii="Times New Roman" w:hAnsi="Times New Roman"/>
                <w:sz w:val="24"/>
                <w:szCs w:val="24"/>
              </w:rPr>
            </w:pPr>
            <w:r w:rsidRPr="00D564FC">
              <w:rPr>
                <w:rFonts w:ascii="Times New Roman" w:hAnsi="Times New Roman"/>
                <w:sz w:val="24"/>
                <w:szCs w:val="24"/>
              </w:rPr>
              <w:lastRenderedPageBreak/>
              <w:t>- сведения о номере и серии страхового свидетельства государственного пенсионного страхования;</w:t>
            </w:r>
          </w:p>
          <w:p w14:paraId="6FCD5194" w14:textId="77777777" w:rsidR="00D947EA" w:rsidRPr="00D564FC" w:rsidRDefault="00D947EA" w:rsidP="00D947EA">
            <w:pPr>
              <w:pStyle w:val="ConsPlusNormal"/>
              <w:ind w:firstLine="540"/>
              <w:jc w:val="both"/>
              <w:rPr>
                <w:rFonts w:ascii="Times New Roman" w:hAnsi="Times New Roman"/>
                <w:sz w:val="24"/>
                <w:szCs w:val="24"/>
              </w:rPr>
            </w:pPr>
          </w:p>
        </w:tc>
      </w:tr>
      <w:tr w:rsidR="00D947EA" w:rsidRPr="005B71D0" w14:paraId="65F4516F" w14:textId="77777777" w:rsidTr="00D947EA">
        <w:tc>
          <w:tcPr>
            <w:tcW w:w="9356" w:type="dxa"/>
            <w:gridSpan w:val="2"/>
            <w:tcBorders>
              <w:top w:val="nil"/>
              <w:left w:val="nil"/>
              <w:bottom w:val="nil"/>
              <w:right w:val="nil"/>
            </w:tcBorders>
          </w:tcPr>
          <w:p w14:paraId="772561D4" w14:textId="77777777" w:rsidR="00D947EA" w:rsidRPr="005B71D0" w:rsidRDefault="00D947EA" w:rsidP="00D947EA">
            <w:pPr>
              <w:pStyle w:val="ConsPlusNormal"/>
              <w:ind w:firstLine="540"/>
              <w:jc w:val="both"/>
              <w:rPr>
                <w:rFonts w:ascii="Times New Roman" w:hAnsi="Times New Roman"/>
                <w:iCs/>
                <w:sz w:val="24"/>
                <w:szCs w:val="24"/>
              </w:rPr>
            </w:pPr>
            <w:r w:rsidRPr="005B71D0">
              <w:rPr>
                <w:rFonts w:ascii="Times New Roman" w:hAnsi="Times New Roman"/>
                <w:sz w:val="24"/>
                <w:szCs w:val="24"/>
              </w:rPr>
              <w:lastRenderedPageBreak/>
              <w:t xml:space="preserve">Настоящим заявлением уполномочиваю МФЦ _______________ района на передачу моих персональных данных в </w:t>
            </w:r>
            <w:r w:rsidRPr="005B71D0">
              <w:rPr>
                <w:rFonts w:ascii="Times New Roman" w:hAnsi="Times New Roman"/>
                <w:bCs/>
                <w:sz w:val="24"/>
                <w:szCs w:val="24"/>
              </w:rPr>
              <w:t xml:space="preserve">постоянно действующую Комиссию в части сопровождения заявок и договоров на </w:t>
            </w:r>
            <w:proofErr w:type="spellStart"/>
            <w:r w:rsidRPr="005B71D0">
              <w:rPr>
                <w:rFonts w:ascii="Times New Roman" w:hAnsi="Times New Roman"/>
                <w:bCs/>
                <w:sz w:val="24"/>
                <w:szCs w:val="24"/>
              </w:rPr>
              <w:t>догазификацию</w:t>
            </w:r>
            <w:proofErr w:type="spellEnd"/>
            <w:r w:rsidRPr="005B71D0">
              <w:rPr>
                <w:rFonts w:ascii="Times New Roman" w:hAnsi="Times New Roman"/>
                <w:bCs/>
                <w:sz w:val="24"/>
                <w:szCs w:val="24"/>
              </w:rPr>
              <w:t xml:space="preserve"> населения в границах городских и сельских поселений муниципального района </w:t>
            </w:r>
            <w:r w:rsidRPr="005B71D0">
              <w:rPr>
                <w:rFonts w:ascii="Times New Roman" w:hAnsi="Times New Roman"/>
                <w:sz w:val="24"/>
                <w:szCs w:val="24"/>
              </w:rPr>
              <w:t>Красноярский</w:t>
            </w:r>
            <w:r w:rsidRPr="005B71D0">
              <w:rPr>
                <w:rFonts w:ascii="Times New Roman" w:hAnsi="Times New Roman"/>
                <w:bCs/>
                <w:sz w:val="24"/>
                <w:szCs w:val="24"/>
              </w:rPr>
              <w:t xml:space="preserve"> Самарской области, расположенную по адресу: ______________________________________</w:t>
            </w:r>
            <w:r w:rsidRPr="005B71D0">
              <w:rPr>
                <w:rFonts w:ascii="Times New Roman" w:hAnsi="Times New Roman"/>
                <w:sz w:val="24"/>
                <w:szCs w:val="24"/>
              </w:rPr>
              <w:t xml:space="preserve"> сформированную в рамках реализации полномочий предусмотренных Федеральным законом от 06.10.2003 № 131-ФЗ «Об общих принципах организации местного самоуправления в Российской Федерации» в</w:t>
            </w:r>
            <w:r w:rsidRPr="005B71D0">
              <w:rPr>
                <w:rFonts w:ascii="Times New Roman" w:hAnsi="Times New Roman"/>
                <w:iCs/>
                <w:sz w:val="24"/>
                <w:szCs w:val="24"/>
              </w:rPr>
              <w:t xml:space="preserve"> отношении подготовки населения к использованию газа в соответствии с региональной программой газификации населения в границах муниципального района </w:t>
            </w:r>
            <w:r w:rsidRPr="005B71D0">
              <w:rPr>
                <w:rFonts w:ascii="Times New Roman" w:hAnsi="Times New Roman"/>
                <w:sz w:val="24"/>
                <w:szCs w:val="24"/>
              </w:rPr>
              <w:t>Красноярский Самарской области</w:t>
            </w:r>
            <w:r w:rsidRPr="005B71D0">
              <w:rPr>
                <w:rFonts w:ascii="Times New Roman" w:hAnsi="Times New Roman"/>
                <w:i/>
                <w:iCs/>
                <w:sz w:val="24"/>
                <w:szCs w:val="24"/>
              </w:rPr>
              <w:t xml:space="preserve"> </w:t>
            </w:r>
            <w:r w:rsidRPr="005B71D0">
              <w:rPr>
                <w:rFonts w:ascii="Times New Roman" w:hAnsi="Times New Roman"/>
                <w:b/>
                <w:bCs/>
                <w:iCs/>
                <w:sz w:val="24"/>
                <w:szCs w:val="24"/>
              </w:rPr>
              <w:t>в целях</w:t>
            </w:r>
            <w:r w:rsidRPr="005B71D0">
              <w:rPr>
                <w:rFonts w:ascii="Times New Roman" w:hAnsi="Times New Roman"/>
                <w:iCs/>
                <w:sz w:val="24"/>
                <w:szCs w:val="24"/>
              </w:rPr>
              <w:t xml:space="preserve"> организации Комиссией помощи по формированию и подготовке необходимого пакета документов для заключения комплексного договора поставки газа, включающего обязательство исполнителя по подключению (технологическому присоединению) газоиспользующего оборудования заявителя (физического лица) к сети газораспределения, поставку газа и техническое обслуживание и ремонт внутридомового газового оборудования (комплексный договор поставки газа), или договора о подключении (технологическом присоединении) газоиспользующего оборудования заявителя (физического лица) к сети газораспределения (договор подключения), заключаемых в рамках </w:t>
            </w:r>
            <w:proofErr w:type="spellStart"/>
            <w:r w:rsidRPr="005B71D0">
              <w:rPr>
                <w:rFonts w:ascii="Times New Roman" w:hAnsi="Times New Roman"/>
                <w:iCs/>
                <w:sz w:val="24"/>
                <w:szCs w:val="24"/>
              </w:rPr>
              <w:t>догазификации</w:t>
            </w:r>
            <w:proofErr w:type="spellEnd"/>
            <w:r w:rsidRPr="005B71D0">
              <w:rPr>
                <w:rFonts w:ascii="Times New Roman" w:hAnsi="Times New Roman"/>
                <w:iCs/>
                <w:sz w:val="24"/>
                <w:szCs w:val="24"/>
              </w:rPr>
              <w:t>.</w:t>
            </w:r>
          </w:p>
          <w:p w14:paraId="7026E96A" w14:textId="77777777" w:rsidR="00D947EA" w:rsidRPr="005B71D0" w:rsidRDefault="00D947EA" w:rsidP="00D947EA">
            <w:pPr>
              <w:pStyle w:val="Default"/>
              <w:ind w:firstLine="708"/>
              <w:jc w:val="both"/>
              <w:rPr>
                <w:color w:val="auto"/>
              </w:rPr>
            </w:pPr>
            <w:r w:rsidRPr="005B71D0">
              <w:rPr>
                <w:color w:val="auto"/>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указанной выше цели, включая: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14:paraId="1FD57AD3" w14:textId="77777777" w:rsidR="00D947EA" w:rsidRPr="005B71D0" w:rsidRDefault="00D947EA" w:rsidP="00D947EA">
            <w:pPr>
              <w:pStyle w:val="ConsPlusNormal"/>
              <w:ind w:firstLine="540"/>
              <w:jc w:val="both"/>
              <w:rPr>
                <w:rFonts w:ascii="Times New Roman" w:hAnsi="Times New Roman"/>
                <w:sz w:val="24"/>
                <w:szCs w:val="24"/>
              </w:rPr>
            </w:pPr>
          </w:p>
          <w:p w14:paraId="5BD5B91B" w14:textId="77777777" w:rsidR="00D947EA" w:rsidRPr="005B71D0" w:rsidRDefault="00D947EA" w:rsidP="00D947EA">
            <w:pPr>
              <w:pStyle w:val="Default"/>
              <w:ind w:firstLine="708"/>
              <w:jc w:val="both"/>
              <w:rPr>
                <w:color w:val="auto"/>
              </w:rPr>
            </w:pPr>
            <w:r w:rsidRPr="005B71D0">
              <w:rPr>
                <w:color w:val="auto"/>
              </w:rPr>
              <w:t xml:space="preserve">Я проинформирован, что МФЦ осуществляет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 Данное согласие действует до достижения цели обработки персональных данных или в течение срока хранения персональных данных в соответствии с законодательством РФ. Данное согласие может быть отозвано в любой момент по моему письменному заявлению. Я подтверждаю, что, давая такое согласие, я действую по собственной воле и в своих интересах. </w:t>
            </w:r>
          </w:p>
          <w:p w14:paraId="312B3373" w14:textId="77777777" w:rsidR="00D947EA" w:rsidRPr="005B71D0" w:rsidRDefault="00D947EA" w:rsidP="00D947EA">
            <w:pPr>
              <w:pStyle w:val="Default"/>
              <w:spacing w:line="276" w:lineRule="auto"/>
              <w:jc w:val="both"/>
              <w:rPr>
                <w:color w:val="auto"/>
              </w:rPr>
            </w:pPr>
          </w:p>
          <w:p w14:paraId="6161992B" w14:textId="77777777" w:rsidR="00D947EA" w:rsidRPr="005B71D0" w:rsidRDefault="00D947EA" w:rsidP="00D947EA">
            <w:pPr>
              <w:pStyle w:val="Default"/>
              <w:spacing w:line="276" w:lineRule="auto"/>
              <w:jc w:val="both"/>
              <w:rPr>
                <w:color w:val="auto"/>
              </w:rPr>
            </w:pPr>
            <w:r w:rsidRPr="005B71D0">
              <w:rPr>
                <w:color w:val="auto"/>
              </w:rPr>
              <w:t>«____» ___________ 20__ г.</w:t>
            </w:r>
            <w:r w:rsidRPr="005B71D0">
              <w:rPr>
                <w:color w:val="auto"/>
              </w:rPr>
              <w:tab/>
            </w:r>
            <w:r w:rsidRPr="005B71D0">
              <w:rPr>
                <w:color w:val="auto"/>
              </w:rPr>
              <w:tab/>
            </w:r>
            <w:r w:rsidRPr="005B71D0">
              <w:rPr>
                <w:color w:val="auto"/>
              </w:rPr>
              <w:tab/>
              <w:t xml:space="preserve">_______________ /_______________/ </w:t>
            </w:r>
          </w:p>
          <w:p w14:paraId="783DF104" w14:textId="77777777" w:rsidR="00D947EA" w:rsidRPr="005B71D0" w:rsidRDefault="00D947EA" w:rsidP="00D947EA">
            <w:pPr>
              <w:pStyle w:val="Default"/>
              <w:spacing w:line="276" w:lineRule="auto"/>
              <w:rPr>
                <w:color w:val="auto"/>
              </w:rPr>
            </w:pPr>
            <w:r w:rsidRPr="005B71D0">
              <w:rPr>
                <w:i/>
                <w:color w:val="auto"/>
              </w:rPr>
              <w:t xml:space="preserve">                                                                                          (подпись, расшифровка подписи)</w:t>
            </w:r>
          </w:p>
          <w:p w14:paraId="7B5423F4" w14:textId="77777777" w:rsidR="00D947EA" w:rsidRPr="005B71D0" w:rsidRDefault="00D947EA" w:rsidP="00D947EA">
            <w:pPr>
              <w:pStyle w:val="ConsPlusNormal"/>
              <w:ind w:firstLine="540"/>
              <w:jc w:val="both"/>
              <w:rPr>
                <w:rFonts w:ascii="Times New Roman" w:hAnsi="Times New Roman"/>
                <w:sz w:val="24"/>
                <w:szCs w:val="24"/>
              </w:rPr>
            </w:pPr>
          </w:p>
        </w:tc>
      </w:tr>
    </w:tbl>
    <w:p w14:paraId="68E4EAA9" w14:textId="77777777" w:rsidR="00D947EA" w:rsidRDefault="00D947EA" w:rsidP="00D947EA">
      <w:pPr>
        <w:rPr>
          <w:color w:val="00B0F0"/>
        </w:rPr>
      </w:pPr>
    </w:p>
    <w:p w14:paraId="310B3F58" w14:textId="77777777" w:rsidR="00D947EA" w:rsidRDefault="00D947EA" w:rsidP="00D947EA">
      <w:pPr>
        <w:rPr>
          <w:color w:val="00B0F0"/>
        </w:rPr>
      </w:pPr>
      <w:r>
        <w:rPr>
          <w:color w:val="00B0F0"/>
        </w:rPr>
        <w:br w:type="page"/>
      </w:r>
    </w:p>
    <w:p w14:paraId="1789E6AB" w14:textId="77777777" w:rsidR="00D947EA" w:rsidRPr="00781937" w:rsidRDefault="00D947EA" w:rsidP="00D947EA">
      <w:pPr>
        <w:rPr>
          <w:color w:val="00B0F0"/>
        </w:rPr>
      </w:pPr>
    </w:p>
    <w:p w14:paraId="2062DD7A" w14:textId="77777777" w:rsidR="00D947EA" w:rsidRPr="00D564FC" w:rsidRDefault="00D947EA" w:rsidP="00D947EA">
      <w:pPr>
        <w:jc w:val="right"/>
        <w:rPr>
          <w:rFonts w:ascii="Times New Roman" w:hAnsi="Times New Roman"/>
          <w:color w:val="auto"/>
        </w:rPr>
      </w:pPr>
      <w:r w:rsidRPr="00D564FC">
        <w:rPr>
          <w:rFonts w:ascii="Times New Roman" w:hAnsi="Times New Roman"/>
          <w:color w:val="auto"/>
        </w:rPr>
        <w:t xml:space="preserve">Приложение № </w:t>
      </w:r>
      <w:r>
        <w:rPr>
          <w:rFonts w:ascii="Times New Roman" w:hAnsi="Times New Roman"/>
          <w:color w:val="auto"/>
        </w:rPr>
        <w:t>3</w:t>
      </w:r>
    </w:p>
    <w:p w14:paraId="0BD7635F" w14:textId="77777777" w:rsidR="00D947EA" w:rsidRDefault="00D947EA" w:rsidP="00D947EA">
      <w:pPr>
        <w:jc w:val="right"/>
        <w:rPr>
          <w:rFonts w:ascii="Times New Roman" w:hAnsi="Times New Roman"/>
          <w:color w:val="auto"/>
        </w:rPr>
      </w:pPr>
      <w:r w:rsidRPr="00D564FC">
        <w:rPr>
          <w:rFonts w:ascii="Times New Roman" w:hAnsi="Times New Roman"/>
          <w:color w:val="auto"/>
        </w:rPr>
        <w:tab/>
      </w:r>
      <w:r w:rsidRPr="00D564FC">
        <w:rPr>
          <w:rFonts w:ascii="Times New Roman" w:hAnsi="Times New Roman"/>
          <w:color w:val="auto"/>
        </w:rPr>
        <w:tab/>
      </w:r>
      <w:r w:rsidRPr="00D564FC">
        <w:rPr>
          <w:rFonts w:ascii="Times New Roman" w:hAnsi="Times New Roman"/>
          <w:color w:val="auto"/>
        </w:rPr>
        <w:tab/>
      </w:r>
      <w:r w:rsidRPr="00D564FC">
        <w:rPr>
          <w:rFonts w:ascii="Times New Roman" w:hAnsi="Times New Roman"/>
          <w:color w:val="auto"/>
        </w:rPr>
        <w:tab/>
      </w:r>
      <w:r w:rsidRPr="00D564FC">
        <w:rPr>
          <w:rFonts w:ascii="Times New Roman" w:hAnsi="Times New Roman"/>
          <w:color w:val="auto"/>
        </w:rPr>
        <w:tab/>
      </w:r>
      <w:r w:rsidRPr="00D564FC">
        <w:rPr>
          <w:rFonts w:ascii="Times New Roman" w:hAnsi="Times New Roman"/>
          <w:color w:val="auto"/>
        </w:rPr>
        <w:tab/>
        <w:t xml:space="preserve">к </w:t>
      </w:r>
      <w:r>
        <w:rPr>
          <w:rFonts w:ascii="Times New Roman" w:hAnsi="Times New Roman"/>
          <w:color w:val="auto"/>
        </w:rPr>
        <w:t>а</w:t>
      </w:r>
      <w:r w:rsidRPr="00D564FC">
        <w:rPr>
          <w:rFonts w:ascii="Times New Roman" w:hAnsi="Times New Roman"/>
          <w:color w:val="auto"/>
        </w:rPr>
        <w:t>дминистративному</w:t>
      </w:r>
      <w:r>
        <w:rPr>
          <w:rFonts w:ascii="Times New Roman" w:hAnsi="Times New Roman"/>
          <w:color w:val="auto"/>
        </w:rPr>
        <w:t xml:space="preserve"> р</w:t>
      </w:r>
      <w:r w:rsidRPr="00D564FC">
        <w:rPr>
          <w:rFonts w:ascii="Times New Roman" w:hAnsi="Times New Roman"/>
          <w:color w:val="auto"/>
        </w:rPr>
        <w:t xml:space="preserve">егламенту </w:t>
      </w:r>
    </w:p>
    <w:p w14:paraId="610BE304" w14:textId="77777777" w:rsidR="00D947EA" w:rsidRPr="00B27E76" w:rsidRDefault="00D947EA" w:rsidP="00D947EA">
      <w:pPr>
        <w:jc w:val="right"/>
        <w:rPr>
          <w:rFonts w:ascii="Times New Roman" w:hAnsi="Times New Roman"/>
          <w:color w:val="auto"/>
        </w:rPr>
      </w:pPr>
      <w:r w:rsidRPr="00D564FC">
        <w:rPr>
          <w:rFonts w:ascii="Times New Roman" w:hAnsi="Times New Roman"/>
          <w:color w:val="auto"/>
        </w:rPr>
        <w:t>«</w:t>
      </w:r>
      <w:r w:rsidRPr="00B27E76">
        <w:rPr>
          <w:rFonts w:ascii="Times New Roman" w:hAnsi="Times New Roman"/>
          <w:color w:val="auto"/>
        </w:rPr>
        <w:t xml:space="preserve">Организация газоснабжения населения в границах </w:t>
      </w:r>
    </w:p>
    <w:p w14:paraId="2010F070" w14:textId="28A71ED0" w:rsidR="00D947EA" w:rsidRDefault="000408F6" w:rsidP="00D947EA">
      <w:pPr>
        <w:jc w:val="right"/>
        <w:rPr>
          <w:rFonts w:ascii="Times New Roman" w:hAnsi="Times New Roman"/>
          <w:color w:val="auto"/>
        </w:rPr>
      </w:pPr>
      <w:proofErr w:type="gramStart"/>
      <w:r>
        <w:rPr>
          <w:rFonts w:ascii="Times New Roman" w:hAnsi="Times New Roman"/>
          <w:color w:val="auto"/>
        </w:rPr>
        <w:t xml:space="preserve">сельского </w:t>
      </w:r>
      <w:r w:rsidR="00D947EA">
        <w:rPr>
          <w:rFonts w:ascii="Times New Roman" w:hAnsi="Times New Roman"/>
          <w:color w:val="auto"/>
        </w:rPr>
        <w:t xml:space="preserve"> поселения</w:t>
      </w:r>
      <w:proofErr w:type="gramEnd"/>
      <w:r w:rsidR="00D947EA">
        <w:rPr>
          <w:rFonts w:ascii="Times New Roman" w:hAnsi="Times New Roman"/>
          <w:color w:val="auto"/>
        </w:rPr>
        <w:t xml:space="preserve"> </w:t>
      </w:r>
      <w:r>
        <w:rPr>
          <w:rFonts w:ascii="Times New Roman" w:hAnsi="Times New Roman"/>
          <w:color w:val="auto"/>
        </w:rPr>
        <w:t>Светлое Поле</w:t>
      </w:r>
      <w:r w:rsidR="00D947EA">
        <w:rPr>
          <w:rFonts w:ascii="Times New Roman" w:hAnsi="Times New Roman"/>
          <w:color w:val="auto"/>
        </w:rPr>
        <w:t xml:space="preserve"> </w:t>
      </w:r>
    </w:p>
    <w:p w14:paraId="44E4C650" w14:textId="77777777" w:rsidR="00D947EA" w:rsidRDefault="00D947EA" w:rsidP="00D947EA">
      <w:pPr>
        <w:jc w:val="right"/>
        <w:rPr>
          <w:rFonts w:ascii="Times New Roman" w:hAnsi="Times New Roman"/>
          <w:color w:val="auto"/>
        </w:rPr>
      </w:pPr>
      <w:r w:rsidRPr="00940C5E">
        <w:rPr>
          <w:rFonts w:ascii="Times New Roman" w:hAnsi="Times New Roman"/>
          <w:color w:val="auto"/>
        </w:rPr>
        <w:t xml:space="preserve">муниципального района </w:t>
      </w:r>
      <w:r>
        <w:rPr>
          <w:rFonts w:ascii="Times New Roman" w:hAnsi="Times New Roman"/>
          <w:color w:val="auto"/>
        </w:rPr>
        <w:t>Красноярский</w:t>
      </w:r>
      <w:r w:rsidRPr="00B27E76">
        <w:rPr>
          <w:rFonts w:ascii="Times New Roman" w:hAnsi="Times New Roman"/>
          <w:color w:val="auto"/>
        </w:rPr>
        <w:t xml:space="preserve"> </w:t>
      </w:r>
      <w:r>
        <w:rPr>
          <w:rFonts w:ascii="Times New Roman" w:hAnsi="Times New Roman"/>
          <w:color w:val="auto"/>
        </w:rPr>
        <w:t xml:space="preserve"> </w:t>
      </w:r>
    </w:p>
    <w:p w14:paraId="1798CBCC" w14:textId="77777777" w:rsidR="00D947EA" w:rsidRPr="00B27E76" w:rsidRDefault="00D947EA" w:rsidP="00D947EA">
      <w:pPr>
        <w:jc w:val="right"/>
        <w:rPr>
          <w:rFonts w:ascii="Times New Roman" w:hAnsi="Times New Roman"/>
          <w:color w:val="auto"/>
        </w:rPr>
      </w:pPr>
      <w:r w:rsidRPr="00B27E76">
        <w:rPr>
          <w:rFonts w:ascii="Times New Roman" w:hAnsi="Times New Roman"/>
          <w:color w:val="auto"/>
        </w:rPr>
        <w:t xml:space="preserve">Самарской области в пределах полномочий, </w:t>
      </w:r>
    </w:p>
    <w:p w14:paraId="5BCF17B1" w14:textId="77777777" w:rsidR="00D947EA" w:rsidRPr="00D564FC" w:rsidRDefault="00D947EA" w:rsidP="00D947EA">
      <w:pPr>
        <w:jc w:val="right"/>
        <w:rPr>
          <w:rFonts w:ascii="Times New Roman" w:hAnsi="Times New Roman"/>
          <w:color w:val="auto"/>
        </w:rPr>
      </w:pPr>
      <w:r w:rsidRPr="00B27E76">
        <w:rPr>
          <w:rFonts w:ascii="Times New Roman" w:hAnsi="Times New Roman"/>
          <w:color w:val="auto"/>
        </w:rPr>
        <w:t>установленных законодательством Российской Федерации</w:t>
      </w:r>
      <w:r w:rsidRPr="00D564FC">
        <w:rPr>
          <w:rFonts w:ascii="Times New Roman" w:hAnsi="Times New Roman"/>
          <w:color w:val="auto"/>
        </w:rPr>
        <w:t>»</w:t>
      </w:r>
    </w:p>
    <w:p w14:paraId="32CCBF30" w14:textId="77777777" w:rsidR="00D947EA" w:rsidRDefault="00D947EA" w:rsidP="00D947EA">
      <w:pPr>
        <w:jc w:val="right"/>
        <w:rPr>
          <w:color w:val="auto"/>
          <w:sz w:val="28"/>
          <w:szCs w:val="28"/>
        </w:rPr>
      </w:pPr>
    </w:p>
    <w:p w14:paraId="73CF5EC3" w14:textId="77777777" w:rsidR="00D947EA" w:rsidRDefault="00D947EA" w:rsidP="00D947EA">
      <w:pPr>
        <w:jc w:val="right"/>
        <w:rPr>
          <w:color w:val="auto"/>
          <w:sz w:val="28"/>
          <w:szCs w:val="28"/>
        </w:rPr>
      </w:pPr>
    </w:p>
    <w:p w14:paraId="7573663B" w14:textId="77777777" w:rsidR="00D947EA" w:rsidRPr="00AE4919" w:rsidRDefault="00D947EA" w:rsidP="00D947EA">
      <w:pPr>
        <w:jc w:val="right"/>
        <w:rPr>
          <w:color w:val="auto"/>
          <w:sz w:val="28"/>
          <w:szCs w:val="28"/>
        </w:rPr>
      </w:pPr>
    </w:p>
    <w:p w14:paraId="6725EE53" w14:textId="77777777" w:rsidR="00D947EA" w:rsidRDefault="00D947EA" w:rsidP="00D947EA">
      <w:pPr>
        <w:ind w:left="3540" w:firstLine="708"/>
        <w:jc w:val="right"/>
        <w:rPr>
          <w:rFonts w:ascii="Times New Roman" w:hAnsi="Times New Roman"/>
          <w:color w:val="auto"/>
        </w:rPr>
      </w:pPr>
      <w:r>
        <w:rPr>
          <w:rFonts w:ascii="Times New Roman" w:hAnsi="Times New Roman"/>
          <w:color w:val="auto"/>
        </w:rPr>
        <w:t>В</w:t>
      </w:r>
      <w:r w:rsidRPr="00AE4919">
        <w:rPr>
          <w:rFonts w:ascii="Times New Roman" w:hAnsi="Times New Roman"/>
          <w:color w:val="auto"/>
        </w:rPr>
        <w:t xml:space="preserve"> </w:t>
      </w:r>
      <w:r>
        <w:rPr>
          <w:rFonts w:ascii="Times New Roman" w:hAnsi="Times New Roman"/>
          <w:color w:val="auto"/>
        </w:rPr>
        <w:t>п</w:t>
      </w:r>
      <w:r w:rsidRPr="00AE4919">
        <w:rPr>
          <w:rFonts w:ascii="Times New Roman" w:hAnsi="Times New Roman"/>
          <w:color w:val="auto"/>
        </w:rPr>
        <w:t>остоянно действующ</w:t>
      </w:r>
      <w:r>
        <w:rPr>
          <w:rFonts w:ascii="Times New Roman" w:hAnsi="Times New Roman"/>
          <w:color w:val="auto"/>
        </w:rPr>
        <w:t>ую</w:t>
      </w:r>
      <w:r w:rsidRPr="00AE4919">
        <w:rPr>
          <w:rFonts w:ascii="Times New Roman" w:hAnsi="Times New Roman"/>
          <w:color w:val="auto"/>
        </w:rPr>
        <w:t xml:space="preserve"> комисси</w:t>
      </w:r>
      <w:r>
        <w:rPr>
          <w:rFonts w:ascii="Times New Roman" w:hAnsi="Times New Roman"/>
          <w:color w:val="auto"/>
        </w:rPr>
        <w:t>ю</w:t>
      </w:r>
      <w:r w:rsidRPr="00AE4919">
        <w:rPr>
          <w:rFonts w:ascii="Times New Roman" w:hAnsi="Times New Roman"/>
          <w:color w:val="auto"/>
        </w:rPr>
        <w:t xml:space="preserve"> сопровождения заявок и договоров на </w:t>
      </w:r>
      <w:proofErr w:type="spellStart"/>
      <w:r w:rsidRPr="00AE4919">
        <w:rPr>
          <w:rFonts w:ascii="Times New Roman" w:hAnsi="Times New Roman"/>
          <w:color w:val="auto"/>
        </w:rPr>
        <w:t>догазификаци</w:t>
      </w:r>
      <w:r>
        <w:rPr>
          <w:rFonts w:ascii="Times New Roman" w:hAnsi="Times New Roman"/>
          <w:color w:val="auto"/>
        </w:rPr>
        <w:t>ю</w:t>
      </w:r>
      <w:proofErr w:type="spellEnd"/>
      <w:r>
        <w:rPr>
          <w:rFonts w:ascii="Times New Roman" w:hAnsi="Times New Roman"/>
          <w:color w:val="auto"/>
        </w:rPr>
        <w:t xml:space="preserve"> населения в границах </w:t>
      </w:r>
      <w:r w:rsidRPr="00AE4919">
        <w:rPr>
          <w:rFonts w:ascii="Times New Roman" w:hAnsi="Times New Roman"/>
          <w:color w:val="auto"/>
        </w:rPr>
        <w:t xml:space="preserve">муниципального района </w:t>
      </w:r>
      <w:r>
        <w:rPr>
          <w:rFonts w:ascii="Times New Roman" w:hAnsi="Times New Roman"/>
          <w:color w:val="auto"/>
        </w:rPr>
        <w:t>Красноярский</w:t>
      </w:r>
    </w:p>
    <w:p w14:paraId="3534E0F6" w14:textId="77777777" w:rsidR="00D947EA" w:rsidRPr="00AE4919" w:rsidRDefault="00D947EA" w:rsidP="00D947EA">
      <w:pPr>
        <w:ind w:left="3540" w:firstLine="708"/>
        <w:jc w:val="right"/>
        <w:rPr>
          <w:rFonts w:ascii="Times New Roman" w:hAnsi="Times New Roman"/>
          <w:color w:val="auto"/>
        </w:rPr>
      </w:pPr>
      <w:r w:rsidRPr="00AE4919">
        <w:rPr>
          <w:rFonts w:ascii="Times New Roman" w:hAnsi="Times New Roman"/>
          <w:color w:val="auto"/>
        </w:rPr>
        <w:t>Самарской области</w:t>
      </w:r>
    </w:p>
    <w:p w14:paraId="48A70C0B" w14:textId="77777777" w:rsidR="00D947EA" w:rsidRPr="00AE4919" w:rsidRDefault="00D947EA" w:rsidP="00D947EA">
      <w:pPr>
        <w:ind w:left="3540" w:firstLine="708"/>
        <w:jc w:val="right"/>
        <w:rPr>
          <w:rFonts w:ascii="Times New Roman" w:hAnsi="Times New Roman"/>
          <w:color w:val="auto"/>
        </w:rPr>
      </w:pPr>
    </w:p>
    <w:p w14:paraId="4B85D132" w14:textId="77777777" w:rsidR="00D947EA" w:rsidRPr="00AE4919" w:rsidRDefault="00D947EA" w:rsidP="00D947EA">
      <w:pPr>
        <w:ind w:left="3540" w:firstLine="708"/>
        <w:jc w:val="right"/>
        <w:rPr>
          <w:rFonts w:ascii="Times New Roman" w:hAnsi="Times New Roman"/>
          <w:color w:val="auto"/>
        </w:rPr>
      </w:pPr>
    </w:p>
    <w:p w14:paraId="67B744C7" w14:textId="77777777" w:rsidR="00D947EA" w:rsidRPr="00AE4919" w:rsidRDefault="00D947EA" w:rsidP="00D947EA">
      <w:pPr>
        <w:ind w:left="3540" w:firstLine="708"/>
        <w:jc w:val="right"/>
        <w:rPr>
          <w:rFonts w:ascii="Times New Roman" w:hAnsi="Times New Roman"/>
          <w:color w:val="auto"/>
          <w:sz w:val="28"/>
          <w:szCs w:val="28"/>
        </w:rPr>
      </w:pPr>
    </w:p>
    <w:p w14:paraId="7CD6696B" w14:textId="77777777" w:rsidR="00D947EA" w:rsidRPr="00AE4919" w:rsidRDefault="00D947EA" w:rsidP="00D947EA">
      <w:pPr>
        <w:jc w:val="center"/>
        <w:rPr>
          <w:rFonts w:ascii="Times New Roman" w:hAnsi="Times New Roman"/>
          <w:color w:val="auto"/>
          <w:sz w:val="28"/>
          <w:szCs w:val="28"/>
        </w:rPr>
      </w:pPr>
      <w:r w:rsidRPr="00AE4919">
        <w:rPr>
          <w:rFonts w:ascii="Times New Roman" w:hAnsi="Times New Roman"/>
          <w:color w:val="auto"/>
          <w:sz w:val="28"/>
          <w:szCs w:val="28"/>
        </w:rPr>
        <w:t>УВЕДОМЛЕНИЕ № ______ от ___________</w:t>
      </w:r>
    </w:p>
    <w:p w14:paraId="489739FD" w14:textId="77777777" w:rsidR="00D947EA" w:rsidRPr="00AE4919" w:rsidRDefault="00D947EA" w:rsidP="00D947EA">
      <w:pPr>
        <w:jc w:val="center"/>
        <w:rPr>
          <w:rFonts w:ascii="Times New Roman" w:hAnsi="Times New Roman"/>
          <w:color w:val="auto"/>
          <w:sz w:val="28"/>
          <w:szCs w:val="28"/>
        </w:rPr>
      </w:pPr>
    </w:p>
    <w:p w14:paraId="6C986C29" w14:textId="77777777" w:rsidR="00D947EA" w:rsidRPr="00AE4919" w:rsidRDefault="00D947EA" w:rsidP="00D947EA">
      <w:pPr>
        <w:jc w:val="both"/>
        <w:rPr>
          <w:rFonts w:ascii="Times New Roman" w:hAnsi="Times New Roman"/>
          <w:color w:val="auto"/>
          <w:sz w:val="28"/>
          <w:szCs w:val="28"/>
        </w:rPr>
      </w:pPr>
      <w:r w:rsidRPr="00AE4919">
        <w:rPr>
          <w:rFonts w:ascii="Times New Roman" w:hAnsi="Times New Roman"/>
          <w:color w:val="auto"/>
          <w:sz w:val="28"/>
          <w:szCs w:val="28"/>
        </w:rPr>
        <w:t>1. ____________________________________________</w:t>
      </w:r>
    </w:p>
    <w:p w14:paraId="2E7A4526" w14:textId="77777777" w:rsidR="00D947EA" w:rsidRPr="00AE4919" w:rsidRDefault="00D947EA" w:rsidP="00D947EA">
      <w:pPr>
        <w:jc w:val="both"/>
        <w:rPr>
          <w:rFonts w:ascii="Times New Roman" w:hAnsi="Times New Roman"/>
          <w:color w:val="auto"/>
          <w:sz w:val="28"/>
          <w:szCs w:val="28"/>
          <w:vertAlign w:val="superscript"/>
        </w:rPr>
      </w:pPr>
      <w:r w:rsidRPr="00AE4919">
        <w:rPr>
          <w:rFonts w:ascii="Times New Roman" w:hAnsi="Times New Roman"/>
          <w:color w:val="auto"/>
          <w:sz w:val="28"/>
          <w:szCs w:val="28"/>
        </w:rPr>
        <w:tab/>
        <w:t xml:space="preserve">                </w:t>
      </w:r>
      <w:r w:rsidRPr="00AE4919">
        <w:rPr>
          <w:rFonts w:ascii="Times New Roman" w:hAnsi="Times New Roman"/>
          <w:color w:val="auto"/>
          <w:sz w:val="28"/>
          <w:szCs w:val="28"/>
          <w:vertAlign w:val="superscript"/>
        </w:rPr>
        <w:t>ФИО заявителя и дата его обращения</w:t>
      </w:r>
    </w:p>
    <w:p w14:paraId="23BB9E25" w14:textId="77777777" w:rsidR="00D947EA" w:rsidRPr="00AE4919" w:rsidRDefault="00D947EA" w:rsidP="00D947EA">
      <w:pPr>
        <w:jc w:val="both"/>
        <w:rPr>
          <w:rFonts w:ascii="Times New Roman" w:hAnsi="Times New Roman"/>
          <w:color w:val="auto"/>
          <w:sz w:val="28"/>
          <w:szCs w:val="28"/>
          <w:vertAlign w:val="superscript"/>
        </w:rPr>
      </w:pPr>
    </w:p>
    <w:p w14:paraId="6FAEB506" w14:textId="77777777" w:rsidR="00D947EA" w:rsidRPr="00AE4919" w:rsidRDefault="00D947EA" w:rsidP="00D947EA">
      <w:pPr>
        <w:jc w:val="both"/>
        <w:rPr>
          <w:rFonts w:ascii="Times New Roman" w:hAnsi="Times New Roman"/>
          <w:color w:val="auto"/>
          <w:sz w:val="28"/>
          <w:szCs w:val="28"/>
        </w:rPr>
      </w:pPr>
      <w:r w:rsidRPr="00AE4919">
        <w:rPr>
          <w:rFonts w:ascii="Times New Roman" w:hAnsi="Times New Roman"/>
          <w:color w:val="auto"/>
          <w:sz w:val="28"/>
          <w:szCs w:val="28"/>
        </w:rPr>
        <w:t>2. ____________________________________________</w:t>
      </w:r>
    </w:p>
    <w:p w14:paraId="1C63A13E" w14:textId="77777777" w:rsidR="00D947EA" w:rsidRPr="00AE4919" w:rsidRDefault="00D947EA" w:rsidP="00D947EA">
      <w:pPr>
        <w:jc w:val="both"/>
        <w:rPr>
          <w:rFonts w:ascii="Times New Roman" w:hAnsi="Times New Roman"/>
          <w:color w:val="auto"/>
          <w:sz w:val="28"/>
          <w:szCs w:val="28"/>
          <w:vertAlign w:val="superscript"/>
        </w:rPr>
      </w:pPr>
      <w:r w:rsidRPr="00AE4919">
        <w:rPr>
          <w:rFonts w:ascii="Times New Roman" w:hAnsi="Times New Roman"/>
          <w:color w:val="auto"/>
          <w:sz w:val="28"/>
          <w:szCs w:val="28"/>
        </w:rPr>
        <w:tab/>
        <w:t xml:space="preserve">               </w:t>
      </w:r>
      <w:r w:rsidRPr="00AE4919">
        <w:rPr>
          <w:rFonts w:ascii="Times New Roman" w:hAnsi="Times New Roman"/>
          <w:color w:val="auto"/>
          <w:sz w:val="28"/>
          <w:szCs w:val="28"/>
          <w:vertAlign w:val="superscript"/>
        </w:rPr>
        <w:t>Адрес местонахождения домовладения</w:t>
      </w:r>
    </w:p>
    <w:p w14:paraId="352D76F4" w14:textId="77777777" w:rsidR="00D947EA" w:rsidRPr="00AE4919" w:rsidRDefault="00D947EA" w:rsidP="00D947EA">
      <w:pPr>
        <w:jc w:val="both"/>
        <w:rPr>
          <w:rFonts w:ascii="Times New Roman" w:hAnsi="Times New Roman"/>
          <w:color w:val="auto"/>
          <w:sz w:val="28"/>
          <w:szCs w:val="28"/>
        </w:rPr>
      </w:pPr>
    </w:p>
    <w:p w14:paraId="2C3947A8" w14:textId="77777777" w:rsidR="00D947EA" w:rsidRPr="00AE4919" w:rsidRDefault="00D947EA" w:rsidP="00D947EA">
      <w:pPr>
        <w:jc w:val="both"/>
        <w:rPr>
          <w:rFonts w:ascii="Times New Roman" w:hAnsi="Times New Roman"/>
          <w:color w:val="auto"/>
          <w:sz w:val="28"/>
          <w:szCs w:val="28"/>
        </w:rPr>
      </w:pPr>
      <w:r w:rsidRPr="00AE4919">
        <w:rPr>
          <w:rFonts w:ascii="Times New Roman" w:hAnsi="Times New Roman"/>
          <w:color w:val="auto"/>
          <w:sz w:val="28"/>
          <w:szCs w:val="28"/>
        </w:rPr>
        <w:t>3. ____________________________________________</w:t>
      </w:r>
    </w:p>
    <w:p w14:paraId="2C7EC9C8" w14:textId="77777777" w:rsidR="00D947EA" w:rsidRPr="00AE4919" w:rsidRDefault="00D947EA" w:rsidP="00D947EA">
      <w:pPr>
        <w:jc w:val="both"/>
        <w:rPr>
          <w:rFonts w:ascii="Times New Roman" w:hAnsi="Times New Roman"/>
          <w:color w:val="auto"/>
          <w:sz w:val="28"/>
          <w:szCs w:val="28"/>
          <w:vertAlign w:val="superscript"/>
        </w:rPr>
      </w:pPr>
      <w:r w:rsidRPr="00AE4919">
        <w:rPr>
          <w:rFonts w:ascii="Times New Roman" w:hAnsi="Times New Roman"/>
          <w:color w:val="auto"/>
          <w:sz w:val="28"/>
          <w:szCs w:val="28"/>
        </w:rPr>
        <w:tab/>
      </w:r>
      <w:r w:rsidRPr="00AE4919">
        <w:rPr>
          <w:rFonts w:ascii="Times New Roman" w:hAnsi="Times New Roman"/>
          <w:color w:val="auto"/>
          <w:sz w:val="28"/>
          <w:szCs w:val="28"/>
        </w:rPr>
        <w:tab/>
        <w:t xml:space="preserve">      </w:t>
      </w:r>
      <w:r w:rsidRPr="00AE4919">
        <w:rPr>
          <w:rFonts w:ascii="Times New Roman" w:hAnsi="Times New Roman"/>
          <w:color w:val="auto"/>
          <w:sz w:val="28"/>
          <w:szCs w:val="28"/>
          <w:vertAlign w:val="superscript"/>
        </w:rPr>
        <w:t xml:space="preserve">Реквизиты документа, удостоверяющего личность </w:t>
      </w:r>
    </w:p>
    <w:p w14:paraId="170FB7A7" w14:textId="77777777" w:rsidR="00D947EA" w:rsidRPr="00AE4919" w:rsidRDefault="00D947EA" w:rsidP="00D947EA">
      <w:pPr>
        <w:jc w:val="both"/>
        <w:rPr>
          <w:rFonts w:ascii="Times New Roman" w:hAnsi="Times New Roman"/>
          <w:color w:val="auto"/>
          <w:sz w:val="28"/>
          <w:szCs w:val="28"/>
          <w:vertAlign w:val="superscript"/>
        </w:rPr>
      </w:pPr>
    </w:p>
    <w:p w14:paraId="51054BC5" w14:textId="77777777" w:rsidR="00D947EA" w:rsidRPr="00AE4919" w:rsidRDefault="00D947EA" w:rsidP="00D947EA">
      <w:pPr>
        <w:jc w:val="both"/>
        <w:rPr>
          <w:rFonts w:ascii="Times New Roman" w:hAnsi="Times New Roman"/>
          <w:color w:val="auto"/>
          <w:sz w:val="28"/>
          <w:szCs w:val="28"/>
        </w:rPr>
      </w:pPr>
      <w:r w:rsidRPr="00AE4919">
        <w:rPr>
          <w:rFonts w:ascii="Times New Roman" w:hAnsi="Times New Roman"/>
          <w:color w:val="auto"/>
          <w:sz w:val="28"/>
          <w:szCs w:val="28"/>
        </w:rPr>
        <w:t>4. ____________________________________________</w:t>
      </w:r>
    </w:p>
    <w:p w14:paraId="5338B70E" w14:textId="77777777" w:rsidR="00D947EA" w:rsidRPr="00AE4919" w:rsidRDefault="00D947EA" w:rsidP="00D947EA">
      <w:pPr>
        <w:jc w:val="both"/>
        <w:rPr>
          <w:rFonts w:ascii="Times New Roman" w:hAnsi="Times New Roman"/>
          <w:color w:val="auto"/>
          <w:sz w:val="28"/>
          <w:szCs w:val="28"/>
          <w:vertAlign w:val="superscript"/>
        </w:rPr>
      </w:pPr>
      <w:r w:rsidRPr="00AE4919">
        <w:rPr>
          <w:rFonts w:ascii="Times New Roman" w:hAnsi="Times New Roman"/>
          <w:color w:val="auto"/>
          <w:sz w:val="28"/>
          <w:szCs w:val="28"/>
          <w:vertAlign w:val="superscript"/>
        </w:rPr>
        <w:tab/>
      </w:r>
      <w:r w:rsidRPr="00AE4919">
        <w:rPr>
          <w:rFonts w:ascii="Times New Roman" w:hAnsi="Times New Roman"/>
          <w:color w:val="auto"/>
          <w:sz w:val="28"/>
          <w:szCs w:val="28"/>
          <w:vertAlign w:val="superscript"/>
        </w:rPr>
        <w:tab/>
        <w:t>Подробное описание причины отказа в приеме документов</w:t>
      </w:r>
    </w:p>
    <w:p w14:paraId="41D382E8" w14:textId="77777777" w:rsidR="00D947EA" w:rsidRPr="00AE4919" w:rsidRDefault="00D947EA" w:rsidP="00D947EA">
      <w:pPr>
        <w:jc w:val="both"/>
        <w:rPr>
          <w:rFonts w:ascii="Times New Roman" w:hAnsi="Times New Roman"/>
          <w:color w:val="auto"/>
          <w:sz w:val="28"/>
          <w:szCs w:val="28"/>
          <w:vertAlign w:val="superscript"/>
        </w:rPr>
      </w:pPr>
    </w:p>
    <w:p w14:paraId="6A51CA8E" w14:textId="77777777" w:rsidR="00D947EA" w:rsidRPr="00AE4919" w:rsidRDefault="00D947EA" w:rsidP="00D947EA">
      <w:pPr>
        <w:jc w:val="both"/>
        <w:rPr>
          <w:rFonts w:ascii="Times New Roman" w:hAnsi="Times New Roman"/>
          <w:color w:val="auto"/>
          <w:sz w:val="28"/>
          <w:szCs w:val="28"/>
          <w:vertAlign w:val="superscript"/>
        </w:rPr>
      </w:pPr>
    </w:p>
    <w:p w14:paraId="5ED4A657" w14:textId="77777777" w:rsidR="00D947EA" w:rsidRPr="00AE4919" w:rsidRDefault="00D947EA" w:rsidP="00D947EA">
      <w:pPr>
        <w:jc w:val="both"/>
        <w:rPr>
          <w:rFonts w:ascii="Times New Roman" w:hAnsi="Times New Roman"/>
          <w:color w:val="auto"/>
          <w:sz w:val="28"/>
          <w:szCs w:val="28"/>
          <w:vertAlign w:val="superscript"/>
        </w:rPr>
      </w:pPr>
    </w:p>
    <w:p w14:paraId="1EFE4202" w14:textId="77777777" w:rsidR="00D947EA" w:rsidRPr="00AE4919" w:rsidRDefault="00D947EA" w:rsidP="00D947EA">
      <w:pPr>
        <w:jc w:val="both"/>
        <w:rPr>
          <w:rFonts w:ascii="Times New Roman" w:hAnsi="Times New Roman"/>
          <w:color w:val="auto"/>
          <w:sz w:val="28"/>
          <w:szCs w:val="28"/>
          <w:vertAlign w:val="superscript"/>
        </w:rPr>
      </w:pPr>
    </w:p>
    <w:p w14:paraId="1B36F782" w14:textId="77777777" w:rsidR="00D947EA" w:rsidRPr="00AE4919" w:rsidRDefault="00D947EA" w:rsidP="00D947EA">
      <w:pPr>
        <w:jc w:val="both"/>
        <w:rPr>
          <w:rFonts w:ascii="Times New Roman" w:hAnsi="Times New Roman"/>
          <w:color w:val="auto"/>
          <w:sz w:val="28"/>
          <w:szCs w:val="28"/>
          <w:vertAlign w:val="superscript"/>
        </w:rPr>
      </w:pPr>
    </w:p>
    <w:p w14:paraId="26C1F338" w14:textId="77777777" w:rsidR="00D947EA" w:rsidRPr="00AE4919" w:rsidRDefault="00D947EA" w:rsidP="00D947EA">
      <w:pPr>
        <w:jc w:val="both"/>
        <w:rPr>
          <w:rFonts w:ascii="Times New Roman" w:hAnsi="Times New Roman"/>
          <w:color w:val="auto"/>
          <w:sz w:val="28"/>
          <w:szCs w:val="28"/>
          <w:vertAlign w:val="superscript"/>
        </w:rPr>
      </w:pPr>
    </w:p>
    <w:p w14:paraId="799C7FA3" w14:textId="77777777" w:rsidR="00D947EA" w:rsidRPr="00AE4919" w:rsidRDefault="00D947EA" w:rsidP="00D947EA">
      <w:pPr>
        <w:jc w:val="both"/>
        <w:rPr>
          <w:rFonts w:ascii="Times New Roman" w:hAnsi="Times New Roman"/>
          <w:color w:val="auto"/>
          <w:sz w:val="28"/>
          <w:szCs w:val="28"/>
        </w:rPr>
      </w:pPr>
      <w:r w:rsidRPr="00AE4919">
        <w:rPr>
          <w:rFonts w:ascii="Times New Roman" w:hAnsi="Times New Roman"/>
          <w:color w:val="auto"/>
          <w:sz w:val="28"/>
          <w:szCs w:val="28"/>
        </w:rPr>
        <w:t xml:space="preserve">Руководитель МФЦ </w:t>
      </w:r>
      <w:r w:rsidRPr="00AE4919">
        <w:rPr>
          <w:rFonts w:ascii="Times New Roman" w:hAnsi="Times New Roman"/>
          <w:color w:val="auto"/>
          <w:sz w:val="28"/>
          <w:szCs w:val="28"/>
        </w:rPr>
        <w:tab/>
      </w:r>
      <w:r w:rsidRPr="00AE4919">
        <w:rPr>
          <w:rFonts w:ascii="Times New Roman" w:hAnsi="Times New Roman"/>
          <w:color w:val="auto"/>
          <w:sz w:val="28"/>
          <w:szCs w:val="28"/>
        </w:rPr>
        <w:tab/>
      </w:r>
      <w:r w:rsidRPr="00AE4919">
        <w:rPr>
          <w:rFonts w:ascii="Times New Roman" w:hAnsi="Times New Roman"/>
          <w:color w:val="auto"/>
          <w:sz w:val="28"/>
          <w:szCs w:val="28"/>
        </w:rPr>
        <w:tab/>
      </w:r>
      <w:r w:rsidRPr="00AE4919">
        <w:rPr>
          <w:rFonts w:ascii="Times New Roman" w:hAnsi="Times New Roman"/>
          <w:color w:val="auto"/>
          <w:sz w:val="28"/>
          <w:szCs w:val="28"/>
        </w:rPr>
        <w:tab/>
      </w:r>
      <w:r w:rsidRPr="00AE4919">
        <w:rPr>
          <w:rFonts w:ascii="Times New Roman" w:hAnsi="Times New Roman"/>
          <w:color w:val="auto"/>
          <w:sz w:val="28"/>
          <w:szCs w:val="28"/>
        </w:rPr>
        <w:tab/>
      </w:r>
      <w:r w:rsidRPr="00AE4919">
        <w:rPr>
          <w:rFonts w:ascii="Times New Roman" w:hAnsi="Times New Roman"/>
          <w:color w:val="auto"/>
          <w:sz w:val="28"/>
          <w:szCs w:val="28"/>
        </w:rPr>
        <w:tab/>
        <w:t>___________________</w:t>
      </w:r>
    </w:p>
    <w:p w14:paraId="03D97752" w14:textId="77777777" w:rsidR="00D947EA" w:rsidRPr="00AE4919" w:rsidRDefault="00D947EA" w:rsidP="00D947EA">
      <w:pPr>
        <w:jc w:val="both"/>
        <w:rPr>
          <w:rFonts w:ascii="Times New Roman" w:hAnsi="Times New Roman"/>
          <w:color w:val="auto"/>
          <w:sz w:val="28"/>
          <w:szCs w:val="28"/>
          <w:vertAlign w:val="superscript"/>
        </w:rPr>
      </w:pPr>
      <w:r w:rsidRPr="00AE4919">
        <w:rPr>
          <w:rFonts w:ascii="Times New Roman" w:hAnsi="Times New Roman"/>
          <w:color w:val="auto"/>
          <w:sz w:val="28"/>
          <w:szCs w:val="28"/>
        </w:rPr>
        <w:tab/>
      </w:r>
      <w:r w:rsidRPr="00AE4919">
        <w:rPr>
          <w:rFonts w:ascii="Times New Roman" w:hAnsi="Times New Roman"/>
          <w:color w:val="auto"/>
          <w:sz w:val="28"/>
          <w:szCs w:val="28"/>
        </w:rPr>
        <w:tab/>
      </w:r>
      <w:r w:rsidRPr="00AE4919">
        <w:rPr>
          <w:rFonts w:ascii="Times New Roman" w:hAnsi="Times New Roman"/>
          <w:color w:val="auto"/>
          <w:sz w:val="28"/>
          <w:szCs w:val="28"/>
        </w:rPr>
        <w:tab/>
      </w:r>
      <w:r w:rsidRPr="00AE4919">
        <w:rPr>
          <w:rFonts w:ascii="Times New Roman" w:hAnsi="Times New Roman"/>
          <w:color w:val="auto"/>
          <w:sz w:val="28"/>
          <w:szCs w:val="28"/>
        </w:rPr>
        <w:tab/>
      </w:r>
      <w:r w:rsidRPr="00AE4919">
        <w:rPr>
          <w:rFonts w:ascii="Times New Roman" w:hAnsi="Times New Roman"/>
          <w:color w:val="auto"/>
          <w:sz w:val="28"/>
          <w:szCs w:val="28"/>
          <w:vertAlign w:val="superscript"/>
        </w:rPr>
        <w:tab/>
      </w:r>
      <w:r w:rsidRPr="00AE4919">
        <w:rPr>
          <w:rFonts w:ascii="Times New Roman" w:hAnsi="Times New Roman"/>
          <w:color w:val="auto"/>
          <w:sz w:val="28"/>
          <w:szCs w:val="28"/>
          <w:vertAlign w:val="superscript"/>
        </w:rPr>
        <w:tab/>
      </w:r>
      <w:r w:rsidRPr="00AE4919">
        <w:rPr>
          <w:rFonts w:ascii="Times New Roman" w:hAnsi="Times New Roman"/>
          <w:color w:val="auto"/>
          <w:sz w:val="28"/>
          <w:szCs w:val="28"/>
          <w:vertAlign w:val="superscript"/>
        </w:rPr>
        <w:tab/>
      </w:r>
      <w:r w:rsidRPr="00AE4919">
        <w:rPr>
          <w:rFonts w:ascii="Times New Roman" w:hAnsi="Times New Roman"/>
          <w:color w:val="auto"/>
          <w:sz w:val="28"/>
          <w:szCs w:val="28"/>
          <w:vertAlign w:val="superscript"/>
        </w:rPr>
        <w:tab/>
      </w:r>
      <w:r w:rsidRPr="00AE4919">
        <w:rPr>
          <w:rFonts w:ascii="Times New Roman" w:hAnsi="Times New Roman"/>
          <w:color w:val="auto"/>
          <w:sz w:val="28"/>
          <w:szCs w:val="28"/>
          <w:vertAlign w:val="superscript"/>
        </w:rPr>
        <w:tab/>
        <w:t xml:space="preserve">      Подпись руководителя МФЦ</w:t>
      </w:r>
    </w:p>
    <w:p w14:paraId="48C335DE" w14:textId="77777777" w:rsidR="00D947EA" w:rsidRDefault="00D947EA" w:rsidP="00D947EA"/>
    <w:p w14:paraId="03F65E84" w14:textId="77777777" w:rsidR="00BB19E1" w:rsidRDefault="00BB19E1" w:rsidP="00CF3814">
      <w:pPr>
        <w:ind w:left="5245"/>
        <w:jc w:val="center"/>
        <w:rPr>
          <w:rFonts w:ascii="Times New Roman" w:hAnsi="Times New Roman"/>
        </w:rPr>
      </w:pPr>
    </w:p>
    <w:sectPr w:rsidR="00BB19E1" w:rsidSect="00FB474E">
      <w:headerReference w:type="even" r:id="rId21"/>
      <w:headerReference w:type="default" r:id="rId22"/>
      <w:headerReference w:type="first" r:id="rId23"/>
      <w:pgSz w:w="11909" w:h="16834"/>
      <w:pgMar w:top="1134" w:right="1134" w:bottom="1134" w:left="1701" w:header="284"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3CCED" w14:textId="77777777" w:rsidR="00007B58" w:rsidRDefault="00007B58" w:rsidP="00AD5956">
      <w:r>
        <w:separator/>
      </w:r>
    </w:p>
  </w:endnote>
  <w:endnote w:type="continuationSeparator" w:id="0">
    <w:p w14:paraId="1734214C" w14:textId="77777777" w:rsidR="00007B58" w:rsidRDefault="00007B58" w:rsidP="00AD5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86F7D" w14:textId="77777777" w:rsidR="00007B58" w:rsidRDefault="00007B58"/>
  </w:footnote>
  <w:footnote w:type="continuationSeparator" w:id="0">
    <w:p w14:paraId="178C802F" w14:textId="77777777" w:rsidR="00007B58" w:rsidRDefault="00007B58"/>
  </w:footnote>
  <w:footnote w:id="1">
    <w:p w14:paraId="07506A60" w14:textId="77777777" w:rsidR="00D947EA" w:rsidRDefault="00D947EA" w:rsidP="00D947EA">
      <w:pPr>
        <w:pStyle w:val="af5"/>
      </w:pPr>
      <w:r>
        <w:rPr>
          <w:rStyle w:val="af2"/>
        </w:rPr>
        <w:footnoteRef/>
      </w:r>
      <w:r>
        <w:t xml:space="preserve"> </w:t>
      </w:r>
      <w:r w:rsidRPr="003B3DBC">
        <w:t>При наличии технической возможности направления заявления с Регионального портала в МФЦ, а также с момента подготовки соответствующих сервисов и внесения изменений в действующее законодательство</w:t>
      </w:r>
    </w:p>
  </w:footnote>
  <w:footnote w:id="2">
    <w:p w14:paraId="330DA22B" w14:textId="77777777" w:rsidR="00D947EA" w:rsidRDefault="00D947EA" w:rsidP="00D947EA">
      <w:pPr>
        <w:pStyle w:val="af5"/>
      </w:pPr>
      <w:r>
        <w:rPr>
          <w:rStyle w:val="af2"/>
        </w:rPr>
        <w:footnoteRef/>
      </w:r>
      <w:r>
        <w:t xml:space="preserve"> </w:t>
      </w:r>
      <w:r w:rsidRPr="002E4713">
        <w:t>При наличии технической возможности направления заявления с Регионального портала в МФЦ, а также с момента подготовки соответствующих сервисов и внесения изменений в действующее законодательство</w:t>
      </w:r>
    </w:p>
  </w:footnote>
  <w:footnote w:id="3">
    <w:p w14:paraId="2D13156D" w14:textId="77777777" w:rsidR="00D947EA" w:rsidRDefault="00D947EA" w:rsidP="00D947EA">
      <w:pPr>
        <w:pStyle w:val="af5"/>
      </w:pPr>
      <w:r>
        <w:rPr>
          <w:rStyle w:val="af2"/>
        </w:rPr>
        <w:footnoteRef/>
      </w:r>
      <w:r>
        <w:t xml:space="preserve"> Использование единой автоматической системы газификации будет возможно после реализации разработки системы и осуществления технической возможности взаимодействия с МФЦ.</w:t>
      </w:r>
    </w:p>
  </w:footnote>
  <w:footnote w:id="4">
    <w:p w14:paraId="5029CD37" w14:textId="77777777" w:rsidR="00D947EA" w:rsidRDefault="00D947EA" w:rsidP="00D947EA">
      <w:pPr>
        <w:pStyle w:val="af5"/>
      </w:pPr>
      <w:r>
        <w:rPr>
          <w:rStyle w:val="af2"/>
        </w:rPr>
        <w:footnoteRef/>
      </w:r>
      <w:r>
        <w:t xml:space="preserve"> При наличии технической возможности.</w:t>
      </w:r>
    </w:p>
  </w:footnote>
  <w:footnote w:id="5">
    <w:p w14:paraId="6EB28FEB" w14:textId="77777777" w:rsidR="00D947EA" w:rsidRDefault="00D947EA" w:rsidP="00D947EA">
      <w:pPr>
        <w:pStyle w:val="af5"/>
      </w:pPr>
      <w:r>
        <w:rPr>
          <w:rStyle w:val="af2"/>
        </w:rPr>
        <w:footnoteRef/>
      </w:r>
      <w:r>
        <w:t xml:space="preserve"> </w:t>
      </w:r>
      <w:r w:rsidRPr="00F40BE5">
        <w:t>При наличии технической возможности направления заявления с Регионального портала в МФЦ, а также с момента подготовки соответствующих сервисов и внесения изменений в действующее законодательство</w:t>
      </w:r>
      <w:r>
        <w:t>.</w:t>
      </w:r>
    </w:p>
  </w:footnote>
  <w:footnote w:id="6">
    <w:p w14:paraId="53481B83" w14:textId="77777777" w:rsidR="00D947EA" w:rsidRDefault="00D947EA" w:rsidP="00D947EA">
      <w:pPr>
        <w:pStyle w:val="af5"/>
      </w:pPr>
      <w:r>
        <w:rPr>
          <w:rStyle w:val="af2"/>
        </w:rPr>
        <w:footnoteRef/>
      </w:r>
      <w:r>
        <w:t xml:space="preserve"> </w:t>
      </w:r>
      <w:r w:rsidRPr="002B5F31">
        <w:t>При наличии технической возможности направления заявления с Регионального портала в МФЦ, а также с момента подготовки соответствующих сервисов и внесения изменений в действующее законодательство</w:t>
      </w:r>
      <w:r>
        <w:t>. Возможность подачи заявления с Регионального портала в РОГ для заявителя реализована.</w:t>
      </w:r>
    </w:p>
  </w:footnote>
  <w:footnote w:id="7">
    <w:p w14:paraId="10545539" w14:textId="77777777" w:rsidR="00D947EA" w:rsidRDefault="00D947EA" w:rsidP="00D947EA">
      <w:pPr>
        <w:pStyle w:val="af5"/>
      </w:pPr>
      <w:r>
        <w:rPr>
          <w:rStyle w:val="af2"/>
        </w:rPr>
        <w:footnoteRef/>
      </w:r>
      <w:r>
        <w:t xml:space="preserve"> </w:t>
      </w:r>
      <w:r w:rsidRPr="002B5F31">
        <w:t>При наличии технической возможности направления заявления с Регионального портала в МФЦ, а также с момента подготовки соответствующих сервисов и внесения изменений в действующее законодательство</w:t>
      </w:r>
      <w:r>
        <w:t>.</w:t>
      </w:r>
    </w:p>
  </w:footnote>
  <w:footnote w:id="8">
    <w:p w14:paraId="0E561D03" w14:textId="77777777" w:rsidR="00D947EA" w:rsidRDefault="00D947EA" w:rsidP="00D947EA">
      <w:pPr>
        <w:pStyle w:val="af5"/>
      </w:pPr>
      <w:r>
        <w:rPr>
          <w:rStyle w:val="af2"/>
        </w:rPr>
        <w:footnoteRef/>
      </w:r>
      <w:r>
        <w:t xml:space="preserve"> </w:t>
      </w:r>
      <w:r w:rsidRPr="002B5F31">
        <w:t>При наличии технической возможности направления заявления с Регионального портала в МФЦ, а также с момента подготовки соответствующих сервисов и внесения изменений в действующее законодательство</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A75" w14:textId="77777777" w:rsidR="00D947EA" w:rsidRDefault="00D947EA">
    <w:pPr>
      <w:framePr w:wrap="around" w:vAnchor="text" w:hAnchor="margin" w:xAlign="center" w:y="1"/>
    </w:pPr>
    <w:r>
      <w:fldChar w:fldCharType="begin"/>
    </w:r>
    <w:r>
      <w:instrText xml:space="preserve">PAGE </w:instrText>
    </w:r>
    <w:r>
      <w:fldChar w:fldCharType="separate"/>
    </w:r>
    <w:r w:rsidR="00523776">
      <w:rPr>
        <w:noProof/>
      </w:rPr>
      <w:t>19</w:t>
    </w:r>
    <w:r>
      <w:fldChar w:fldCharType="end"/>
    </w:r>
  </w:p>
  <w:p w14:paraId="7A0DC401" w14:textId="77777777" w:rsidR="00D947EA" w:rsidRDefault="00D947EA">
    <w:pPr>
      <w:pStyle w:val="a5"/>
      <w:jc w:val="center"/>
    </w:pPr>
  </w:p>
  <w:p w14:paraId="7D2561D5" w14:textId="77777777" w:rsidR="00D947EA" w:rsidRDefault="00D947EA">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2D530" w14:textId="77777777" w:rsidR="00D947EA" w:rsidRDefault="00D947EA">
    <w:pPr>
      <w:pStyle w:val="a5"/>
      <w:jc w:val="center"/>
      <w:rPr>
        <w:rFonts w:ascii="Times New Roman" w:hAnsi="Times New Roman" w:cs="Times New Roman"/>
      </w:rPr>
    </w:pPr>
  </w:p>
  <w:p w14:paraId="28198BF9" w14:textId="77777777" w:rsidR="00D947EA" w:rsidRPr="00E810F7" w:rsidRDefault="00D947EA">
    <w:pPr>
      <w:pStyle w:val="a5"/>
      <w:jc w:val="center"/>
      <w:rPr>
        <w:rFonts w:ascii="Times New Roman" w:hAnsi="Times New Roman" w:cs="Times New Roman"/>
      </w:rPr>
    </w:pPr>
    <w:r w:rsidRPr="00E810F7">
      <w:rPr>
        <w:rFonts w:ascii="Times New Roman" w:hAnsi="Times New Roman" w:cs="Times New Roman"/>
      </w:rPr>
      <w:fldChar w:fldCharType="begin"/>
    </w:r>
    <w:r w:rsidRPr="00E810F7">
      <w:rPr>
        <w:rFonts w:ascii="Times New Roman" w:hAnsi="Times New Roman" w:cs="Times New Roman"/>
      </w:rPr>
      <w:instrText>PAGE   \* MERGEFORMAT</w:instrText>
    </w:r>
    <w:r w:rsidRPr="00E810F7">
      <w:rPr>
        <w:rFonts w:ascii="Times New Roman" w:hAnsi="Times New Roman" w:cs="Times New Roman"/>
      </w:rPr>
      <w:fldChar w:fldCharType="separate"/>
    </w:r>
    <w:r w:rsidR="00523776">
      <w:rPr>
        <w:rFonts w:ascii="Times New Roman" w:hAnsi="Times New Roman" w:cs="Times New Roman"/>
        <w:noProof/>
      </w:rPr>
      <w:t>26</w:t>
    </w:r>
    <w:r w:rsidRPr="00E810F7">
      <w:rPr>
        <w:rFonts w:ascii="Times New Roman" w:hAnsi="Times New Roman" w:cs="Times New Roman"/>
      </w:rPr>
      <w:fldChar w:fldCharType="end"/>
    </w:r>
  </w:p>
  <w:p w14:paraId="771B9AC2" w14:textId="77777777" w:rsidR="00D947EA" w:rsidRDefault="00D947E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5604141"/>
      <w:docPartObj>
        <w:docPartGallery w:val="Page Numbers (Top of Page)"/>
        <w:docPartUnique/>
      </w:docPartObj>
    </w:sdtPr>
    <w:sdtContent>
      <w:p w14:paraId="00E156C3" w14:textId="77777777" w:rsidR="00D947EA" w:rsidRDefault="00D947EA">
        <w:pPr>
          <w:pStyle w:val="a5"/>
          <w:jc w:val="center"/>
        </w:pPr>
        <w:r>
          <w:fldChar w:fldCharType="begin"/>
        </w:r>
        <w:r>
          <w:instrText>PAGE   \* MERGEFORMAT</w:instrText>
        </w:r>
        <w:r>
          <w:fldChar w:fldCharType="separate"/>
        </w:r>
        <w:r w:rsidR="00523776">
          <w:rPr>
            <w:noProof/>
          </w:rPr>
          <w:t>25</w:t>
        </w:r>
        <w:r>
          <w:fldChar w:fldCharType="end"/>
        </w:r>
      </w:p>
    </w:sdtContent>
  </w:sdt>
  <w:p w14:paraId="5FCA22D2" w14:textId="77777777" w:rsidR="00D947EA" w:rsidRDefault="00D947EA">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B41DE" w14:textId="77777777" w:rsidR="00D947EA" w:rsidRPr="00494EED" w:rsidRDefault="00D947EA" w:rsidP="00494EED">
    <w:pPr>
      <w:pStyle w:val="a5"/>
      <w:jc w:val="right"/>
      <w:rPr>
        <w:rFonts w:ascii="Times New Roman" w:hAnsi="Times New Roman" w:cs="Times New Roman"/>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675CB"/>
    <w:multiLevelType w:val="multilevel"/>
    <w:tmpl w:val="765E6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5E58AD"/>
    <w:multiLevelType w:val="hybridMultilevel"/>
    <w:tmpl w:val="EBEC63B4"/>
    <w:lvl w:ilvl="0" w:tplc="B1442A9C">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 w15:restartNumberingAfterBreak="0">
    <w:nsid w:val="22833AC0"/>
    <w:multiLevelType w:val="hybridMultilevel"/>
    <w:tmpl w:val="11A2F8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A76F78"/>
    <w:multiLevelType w:val="multilevel"/>
    <w:tmpl w:val="282C7C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D7D1E4F"/>
    <w:multiLevelType w:val="hybridMultilevel"/>
    <w:tmpl w:val="F94A3BA8"/>
    <w:lvl w:ilvl="0" w:tplc="DE5E6242">
      <w:start w:val="1"/>
      <w:numFmt w:val="decimal"/>
      <w:lvlText w:val="%1."/>
      <w:lvlJc w:val="left"/>
      <w:pPr>
        <w:ind w:left="2235" w:hanging="1395"/>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5" w15:restartNumberingAfterBreak="0">
    <w:nsid w:val="47193D81"/>
    <w:multiLevelType w:val="hybridMultilevel"/>
    <w:tmpl w:val="5CDA89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194927857">
    <w:abstractNumId w:val="4"/>
  </w:num>
  <w:num w:numId="2" w16cid:durableId="1029377057">
    <w:abstractNumId w:val="0"/>
  </w:num>
  <w:num w:numId="3" w16cid:durableId="166093272">
    <w:abstractNumId w:val="1"/>
  </w:num>
  <w:num w:numId="4" w16cid:durableId="334188170">
    <w:abstractNumId w:val="2"/>
  </w:num>
  <w:num w:numId="5" w16cid:durableId="1362247517">
    <w:abstractNumId w:val="3"/>
  </w:num>
  <w:num w:numId="6" w16cid:durableId="8378440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evenAndOddHeaders/>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956"/>
    <w:rsid w:val="00000E4D"/>
    <w:rsid w:val="0000126E"/>
    <w:rsid w:val="000013BE"/>
    <w:rsid w:val="00007B58"/>
    <w:rsid w:val="00013360"/>
    <w:rsid w:val="00015B20"/>
    <w:rsid w:val="00027658"/>
    <w:rsid w:val="0003150D"/>
    <w:rsid w:val="000324E3"/>
    <w:rsid w:val="00032F91"/>
    <w:rsid w:val="00036C88"/>
    <w:rsid w:val="000408F6"/>
    <w:rsid w:val="000432CD"/>
    <w:rsid w:val="00045674"/>
    <w:rsid w:val="000517B5"/>
    <w:rsid w:val="0006464D"/>
    <w:rsid w:val="00064E5A"/>
    <w:rsid w:val="00066297"/>
    <w:rsid w:val="00073F4E"/>
    <w:rsid w:val="00074E74"/>
    <w:rsid w:val="00081873"/>
    <w:rsid w:val="00090E67"/>
    <w:rsid w:val="0009170C"/>
    <w:rsid w:val="000A15A5"/>
    <w:rsid w:val="000A4C31"/>
    <w:rsid w:val="000B6E6E"/>
    <w:rsid w:val="000C0754"/>
    <w:rsid w:val="000C5085"/>
    <w:rsid w:val="000C6986"/>
    <w:rsid w:val="000C6BBD"/>
    <w:rsid w:val="000C6C5D"/>
    <w:rsid w:val="000D3076"/>
    <w:rsid w:val="000D78C3"/>
    <w:rsid w:val="000E5F1E"/>
    <w:rsid w:val="00101A40"/>
    <w:rsid w:val="001040AE"/>
    <w:rsid w:val="00104533"/>
    <w:rsid w:val="00104E2E"/>
    <w:rsid w:val="0010503D"/>
    <w:rsid w:val="00106449"/>
    <w:rsid w:val="00106D73"/>
    <w:rsid w:val="00110F29"/>
    <w:rsid w:val="00111773"/>
    <w:rsid w:val="00111EB0"/>
    <w:rsid w:val="00112B23"/>
    <w:rsid w:val="0011544B"/>
    <w:rsid w:val="001201AB"/>
    <w:rsid w:val="0012145C"/>
    <w:rsid w:val="00122AAA"/>
    <w:rsid w:val="00123342"/>
    <w:rsid w:val="00126075"/>
    <w:rsid w:val="00131D2B"/>
    <w:rsid w:val="00132F48"/>
    <w:rsid w:val="001444BD"/>
    <w:rsid w:val="001525B2"/>
    <w:rsid w:val="00164001"/>
    <w:rsid w:val="00173EA9"/>
    <w:rsid w:val="001819E9"/>
    <w:rsid w:val="001908A5"/>
    <w:rsid w:val="00195B29"/>
    <w:rsid w:val="00196312"/>
    <w:rsid w:val="00196325"/>
    <w:rsid w:val="001B112E"/>
    <w:rsid w:val="001B2751"/>
    <w:rsid w:val="001B2CFD"/>
    <w:rsid w:val="001B50E1"/>
    <w:rsid w:val="001C6CA5"/>
    <w:rsid w:val="001C7569"/>
    <w:rsid w:val="001E0421"/>
    <w:rsid w:val="001E091F"/>
    <w:rsid w:val="0020287B"/>
    <w:rsid w:val="00222688"/>
    <w:rsid w:val="00235FCC"/>
    <w:rsid w:val="00245E7D"/>
    <w:rsid w:val="00251440"/>
    <w:rsid w:val="00252A49"/>
    <w:rsid w:val="002530F6"/>
    <w:rsid w:val="00270E21"/>
    <w:rsid w:val="00275958"/>
    <w:rsid w:val="00275D35"/>
    <w:rsid w:val="002810BA"/>
    <w:rsid w:val="00281858"/>
    <w:rsid w:val="002823A3"/>
    <w:rsid w:val="00283A41"/>
    <w:rsid w:val="00285805"/>
    <w:rsid w:val="002872E4"/>
    <w:rsid w:val="00294431"/>
    <w:rsid w:val="002A3548"/>
    <w:rsid w:val="002A5981"/>
    <w:rsid w:val="002B219B"/>
    <w:rsid w:val="002B5E64"/>
    <w:rsid w:val="002B7D15"/>
    <w:rsid w:val="002D35F3"/>
    <w:rsid w:val="002E2332"/>
    <w:rsid w:val="002E4EAF"/>
    <w:rsid w:val="002E780B"/>
    <w:rsid w:val="002F2697"/>
    <w:rsid w:val="002F2918"/>
    <w:rsid w:val="00301E08"/>
    <w:rsid w:val="0030579F"/>
    <w:rsid w:val="00306F7B"/>
    <w:rsid w:val="00307FE6"/>
    <w:rsid w:val="003102E7"/>
    <w:rsid w:val="00310C46"/>
    <w:rsid w:val="00312F3F"/>
    <w:rsid w:val="00323D07"/>
    <w:rsid w:val="0032680E"/>
    <w:rsid w:val="003306FC"/>
    <w:rsid w:val="00332230"/>
    <w:rsid w:val="00335221"/>
    <w:rsid w:val="00340F0E"/>
    <w:rsid w:val="003434B3"/>
    <w:rsid w:val="00346C69"/>
    <w:rsid w:val="003473CB"/>
    <w:rsid w:val="00356269"/>
    <w:rsid w:val="003604DC"/>
    <w:rsid w:val="003722E3"/>
    <w:rsid w:val="0038095A"/>
    <w:rsid w:val="00384B27"/>
    <w:rsid w:val="003957C6"/>
    <w:rsid w:val="003966EF"/>
    <w:rsid w:val="003A291A"/>
    <w:rsid w:val="003A5265"/>
    <w:rsid w:val="003B1F9E"/>
    <w:rsid w:val="003D10D7"/>
    <w:rsid w:val="003D32C9"/>
    <w:rsid w:val="003D4D18"/>
    <w:rsid w:val="003D66D9"/>
    <w:rsid w:val="003F28A3"/>
    <w:rsid w:val="00400543"/>
    <w:rsid w:val="00400AEB"/>
    <w:rsid w:val="00404673"/>
    <w:rsid w:val="00404F03"/>
    <w:rsid w:val="00413DEE"/>
    <w:rsid w:val="00413FDB"/>
    <w:rsid w:val="004152FC"/>
    <w:rsid w:val="00415FBB"/>
    <w:rsid w:val="0043223D"/>
    <w:rsid w:val="00432AE1"/>
    <w:rsid w:val="00433E02"/>
    <w:rsid w:val="004350E6"/>
    <w:rsid w:val="00435D60"/>
    <w:rsid w:val="00436FF0"/>
    <w:rsid w:val="0044059D"/>
    <w:rsid w:val="0044061F"/>
    <w:rsid w:val="00441D38"/>
    <w:rsid w:val="00444F99"/>
    <w:rsid w:val="00452CD5"/>
    <w:rsid w:val="0046133B"/>
    <w:rsid w:val="00467B8F"/>
    <w:rsid w:val="00471DFB"/>
    <w:rsid w:val="00486EFF"/>
    <w:rsid w:val="004913C5"/>
    <w:rsid w:val="0049483F"/>
    <w:rsid w:val="00494EED"/>
    <w:rsid w:val="004B4C8E"/>
    <w:rsid w:val="004C76D0"/>
    <w:rsid w:val="004D27B6"/>
    <w:rsid w:val="004D4E24"/>
    <w:rsid w:val="004E24D0"/>
    <w:rsid w:val="004F5285"/>
    <w:rsid w:val="00500D02"/>
    <w:rsid w:val="00511541"/>
    <w:rsid w:val="0051446A"/>
    <w:rsid w:val="00523776"/>
    <w:rsid w:val="00526321"/>
    <w:rsid w:val="005308B4"/>
    <w:rsid w:val="00530A80"/>
    <w:rsid w:val="00535462"/>
    <w:rsid w:val="00542664"/>
    <w:rsid w:val="00545FF6"/>
    <w:rsid w:val="005573C8"/>
    <w:rsid w:val="005642A5"/>
    <w:rsid w:val="005737E0"/>
    <w:rsid w:val="005803D9"/>
    <w:rsid w:val="0058584D"/>
    <w:rsid w:val="0058665C"/>
    <w:rsid w:val="005A071E"/>
    <w:rsid w:val="005B1194"/>
    <w:rsid w:val="005C0989"/>
    <w:rsid w:val="005C3663"/>
    <w:rsid w:val="005C48D4"/>
    <w:rsid w:val="005C4FB8"/>
    <w:rsid w:val="005C674B"/>
    <w:rsid w:val="005D139E"/>
    <w:rsid w:val="005D4207"/>
    <w:rsid w:val="005E2310"/>
    <w:rsid w:val="005E2765"/>
    <w:rsid w:val="005E3868"/>
    <w:rsid w:val="005F2984"/>
    <w:rsid w:val="005F4464"/>
    <w:rsid w:val="005F7ED5"/>
    <w:rsid w:val="00602A7A"/>
    <w:rsid w:val="00603396"/>
    <w:rsid w:val="00615A45"/>
    <w:rsid w:val="006171D5"/>
    <w:rsid w:val="00625552"/>
    <w:rsid w:val="00641986"/>
    <w:rsid w:val="00641C2E"/>
    <w:rsid w:val="00646317"/>
    <w:rsid w:val="00647187"/>
    <w:rsid w:val="00655A39"/>
    <w:rsid w:val="0066018E"/>
    <w:rsid w:val="00675676"/>
    <w:rsid w:val="0068418A"/>
    <w:rsid w:val="006A2276"/>
    <w:rsid w:val="006A497C"/>
    <w:rsid w:val="006A59EF"/>
    <w:rsid w:val="006B0E23"/>
    <w:rsid w:val="006B1977"/>
    <w:rsid w:val="006B4061"/>
    <w:rsid w:val="006D6BB7"/>
    <w:rsid w:val="006D7C87"/>
    <w:rsid w:val="006E144A"/>
    <w:rsid w:val="006E75F0"/>
    <w:rsid w:val="006F0005"/>
    <w:rsid w:val="006F15D8"/>
    <w:rsid w:val="0070104D"/>
    <w:rsid w:val="00702AD7"/>
    <w:rsid w:val="007045D4"/>
    <w:rsid w:val="00715D98"/>
    <w:rsid w:val="00717272"/>
    <w:rsid w:val="00725194"/>
    <w:rsid w:val="00735D22"/>
    <w:rsid w:val="00742713"/>
    <w:rsid w:val="00742C7B"/>
    <w:rsid w:val="007447C0"/>
    <w:rsid w:val="00746A25"/>
    <w:rsid w:val="00751490"/>
    <w:rsid w:val="00754FC2"/>
    <w:rsid w:val="00755361"/>
    <w:rsid w:val="00755724"/>
    <w:rsid w:val="0076346F"/>
    <w:rsid w:val="0077632B"/>
    <w:rsid w:val="00782C2F"/>
    <w:rsid w:val="00786E86"/>
    <w:rsid w:val="00787544"/>
    <w:rsid w:val="007921D7"/>
    <w:rsid w:val="00792368"/>
    <w:rsid w:val="007A67D0"/>
    <w:rsid w:val="007A6E51"/>
    <w:rsid w:val="007B20DB"/>
    <w:rsid w:val="007B690E"/>
    <w:rsid w:val="007C5266"/>
    <w:rsid w:val="007C551B"/>
    <w:rsid w:val="007D5F12"/>
    <w:rsid w:val="007F7BAF"/>
    <w:rsid w:val="00801CB1"/>
    <w:rsid w:val="00804178"/>
    <w:rsid w:val="00806ED9"/>
    <w:rsid w:val="008107BC"/>
    <w:rsid w:val="008176FF"/>
    <w:rsid w:val="00820D58"/>
    <w:rsid w:val="0082154E"/>
    <w:rsid w:val="00823599"/>
    <w:rsid w:val="008309A5"/>
    <w:rsid w:val="00845176"/>
    <w:rsid w:val="0085181A"/>
    <w:rsid w:val="008542FE"/>
    <w:rsid w:val="00857593"/>
    <w:rsid w:val="008667D3"/>
    <w:rsid w:val="00867EA8"/>
    <w:rsid w:val="0087287A"/>
    <w:rsid w:val="008733BC"/>
    <w:rsid w:val="00877983"/>
    <w:rsid w:val="00881277"/>
    <w:rsid w:val="00882AE5"/>
    <w:rsid w:val="00885395"/>
    <w:rsid w:val="0088750B"/>
    <w:rsid w:val="00897F16"/>
    <w:rsid w:val="008A5E24"/>
    <w:rsid w:val="008A61BE"/>
    <w:rsid w:val="008B06A1"/>
    <w:rsid w:val="008B28A2"/>
    <w:rsid w:val="008B3AE2"/>
    <w:rsid w:val="008B3C6D"/>
    <w:rsid w:val="008D63C4"/>
    <w:rsid w:val="008E0C99"/>
    <w:rsid w:val="008E2487"/>
    <w:rsid w:val="008E4163"/>
    <w:rsid w:val="008E6FA2"/>
    <w:rsid w:val="008F6F90"/>
    <w:rsid w:val="00901348"/>
    <w:rsid w:val="00906958"/>
    <w:rsid w:val="00906D03"/>
    <w:rsid w:val="009131FF"/>
    <w:rsid w:val="00922E9A"/>
    <w:rsid w:val="009242AA"/>
    <w:rsid w:val="00925D3E"/>
    <w:rsid w:val="00926ACE"/>
    <w:rsid w:val="00927696"/>
    <w:rsid w:val="00932EA6"/>
    <w:rsid w:val="0093378B"/>
    <w:rsid w:val="00934759"/>
    <w:rsid w:val="00941408"/>
    <w:rsid w:val="00962B56"/>
    <w:rsid w:val="009A1E49"/>
    <w:rsid w:val="009A294B"/>
    <w:rsid w:val="009A78BC"/>
    <w:rsid w:val="009B230C"/>
    <w:rsid w:val="009B5D1C"/>
    <w:rsid w:val="009C3994"/>
    <w:rsid w:val="009D054C"/>
    <w:rsid w:val="009E6152"/>
    <w:rsid w:val="009E7253"/>
    <w:rsid w:val="009F2350"/>
    <w:rsid w:val="009F4E5A"/>
    <w:rsid w:val="00A0028F"/>
    <w:rsid w:val="00A032E1"/>
    <w:rsid w:val="00A03787"/>
    <w:rsid w:val="00A155F6"/>
    <w:rsid w:val="00A2538F"/>
    <w:rsid w:val="00A375E0"/>
    <w:rsid w:val="00A37E6C"/>
    <w:rsid w:val="00A51256"/>
    <w:rsid w:val="00A5460D"/>
    <w:rsid w:val="00A5554E"/>
    <w:rsid w:val="00A60CDF"/>
    <w:rsid w:val="00A63964"/>
    <w:rsid w:val="00A64100"/>
    <w:rsid w:val="00A72C38"/>
    <w:rsid w:val="00A72EBA"/>
    <w:rsid w:val="00A90881"/>
    <w:rsid w:val="00A91E3D"/>
    <w:rsid w:val="00A96FE4"/>
    <w:rsid w:val="00AA2294"/>
    <w:rsid w:val="00AB64FE"/>
    <w:rsid w:val="00AC0B89"/>
    <w:rsid w:val="00AD2D7B"/>
    <w:rsid w:val="00AD44F0"/>
    <w:rsid w:val="00AD5956"/>
    <w:rsid w:val="00AE2132"/>
    <w:rsid w:val="00AE573B"/>
    <w:rsid w:val="00B02F52"/>
    <w:rsid w:val="00B10B46"/>
    <w:rsid w:val="00B23EA4"/>
    <w:rsid w:val="00B276E3"/>
    <w:rsid w:val="00B35E46"/>
    <w:rsid w:val="00B37C4E"/>
    <w:rsid w:val="00B42066"/>
    <w:rsid w:val="00B47E25"/>
    <w:rsid w:val="00B60504"/>
    <w:rsid w:val="00B62676"/>
    <w:rsid w:val="00B64E92"/>
    <w:rsid w:val="00B72740"/>
    <w:rsid w:val="00B74259"/>
    <w:rsid w:val="00B7642B"/>
    <w:rsid w:val="00B9669C"/>
    <w:rsid w:val="00B974CE"/>
    <w:rsid w:val="00B97A0F"/>
    <w:rsid w:val="00BA751A"/>
    <w:rsid w:val="00BB0BA4"/>
    <w:rsid w:val="00BB19E1"/>
    <w:rsid w:val="00BB2E94"/>
    <w:rsid w:val="00BC0D9E"/>
    <w:rsid w:val="00BC2752"/>
    <w:rsid w:val="00BD6482"/>
    <w:rsid w:val="00BE0359"/>
    <w:rsid w:val="00BE3B82"/>
    <w:rsid w:val="00BF3EED"/>
    <w:rsid w:val="00BF484A"/>
    <w:rsid w:val="00BF4EA6"/>
    <w:rsid w:val="00BF5B50"/>
    <w:rsid w:val="00C21EE0"/>
    <w:rsid w:val="00C32713"/>
    <w:rsid w:val="00C35908"/>
    <w:rsid w:val="00C36CEF"/>
    <w:rsid w:val="00C414EF"/>
    <w:rsid w:val="00C43EA5"/>
    <w:rsid w:val="00C454EA"/>
    <w:rsid w:val="00C46C7A"/>
    <w:rsid w:val="00C62851"/>
    <w:rsid w:val="00C63D4D"/>
    <w:rsid w:val="00C65CFA"/>
    <w:rsid w:val="00C7440F"/>
    <w:rsid w:val="00C822CF"/>
    <w:rsid w:val="00C86158"/>
    <w:rsid w:val="00CA2ECC"/>
    <w:rsid w:val="00CA3923"/>
    <w:rsid w:val="00CA6B72"/>
    <w:rsid w:val="00CB3402"/>
    <w:rsid w:val="00CC1252"/>
    <w:rsid w:val="00CD7D24"/>
    <w:rsid w:val="00CF3814"/>
    <w:rsid w:val="00CF560C"/>
    <w:rsid w:val="00D02186"/>
    <w:rsid w:val="00D11E74"/>
    <w:rsid w:val="00D15D86"/>
    <w:rsid w:val="00D21A91"/>
    <w:rsid w:val="00D55960"/>
    <w:rsid w:val="00D55ADB"/>
    <w:rsid w:val="00D578DB"/>
    <w:rsid w:val="00D65970"/>
    <w:rsid w:val="00D66D0C"/>
    <w:rsid w:val="00D74DE7"/>
    <w:rsid w:val="00D8235B"/>
    <w:rsid w:val="00D947EA"/>
    <w:rsid w:val="00DA1356"/>
    <w:rsid w:val="00DA62CA"/>
    <w:rsid w:val="00DA7EF8"/>
    <w:rsid w:val="00DB1661"/>
    <w:rsid w:val="00DB4D8C"/>
    <w:rsid w:val="00DD4A83"/>
    <w:rsid w:val="00DD5152"/>
    <w:rsid w:val="00DE5CE5"/>
    <w:rsid w:val="00DF3599"/>
    <w:rsid w:val="00DF473C"/>
    <w:rsid w:val="00DF49FB"/>
    <w:rsid w:val="00DF4ED0"/>
    <w:rsid w:val="00E031CE"/>
    <w:rsid w:val="00E035C4"/>
    <w:rsid w:val="00E13171"/>
    <w:rsid w:val="00E20841"/>
    <w:rsid w:val="00E23136"/>
    <w:rsid w:val="00E367BE"/>
    <w:rsid w:val="00E41263"/>
    <w:rsid w:val="00E43C07"/>
    <w:rsid w:val="00E44D7A"/>
    <w:rsid w:val="00E629C8"/>
    <w:rsid w:val="00E63ECF"/>
    <w:rsid w:val="00E667C2"/>
    <w:rsid w:val="00E74E31"/>
    <w:rsid w:val="00E7562F"/>
    <w:rsid w:val="00E810F7"/>
    <w:rsid w:val="00E84B4D"/>
    <w:rsid w:val="00E9701A"/>
    <w:rsid w:val="00EB3468"/>
    <w:rsid w:val="00EC0CBB"/>
    <w:rsid w:val="00EC4416"/>
    <w:rsid w:val="00EC609F"/>
    <w:rsid w:val="00EC76FE"/>
    <w:rsid w:val="00ED2066"/>
    <w:rsid w:val="00ED420D"/>
    <w:rsid w:val="00EE0F83"/>
    <w:rsid w:val="00EE26AD"/>
    <w:rsid w:val="00EE66E6"/>
    <w:rsid w:val="00EF32C4"/>
    <w:rsid w:val="00EF3BE6"/>
    <w:rsid w:val="00EF3BFA"/>
    <w:rsid w:val="00EF400A"/>
    <w:rsid w:val="00F0097B"/>
    <w:rsid w:val="00F02B3E"/>
    <w:rsid w:val="00F03180"/>
    <w:rsid w:val="00F032E6"/>
    <w:rsid w:val="00F050FE"/>
    <w:rsid w:val="00F10217"/>
    <w:rsid w:val="00F143A3"/>
    <w:rsid w:val="00F164D2"/>
    <w:rsid w:val="00F212C0"/>
    <w:rsid w:val="00F2377A"/>
    <w:rsid w:val="00F37280"/>
    <w:rsid w:val="00F428C3"/>
    <w:rsid w:val="00F445EA"/>
    <w:rsid w:val="00F50AB2"/>
    <w:rsid w:val="00F60EE2"/>
    <w:rsid w:val="00F7160D"/>
    <w:rsid w:val="00F754F2"/>
    <w:rsid w:val="00F75996"/>
    <w:rsid w:val="00F87C30"/>
    <w:rsid w:val="00F93180"/>
    <w:rsid w:val="00F94FE8"/>
    <w:rsid w:val="00F95A66"/>
    <w:rsid w:val="00F96E5F"/>
    <w:rsid w:val="00FA7EBE"/>
    <w:rsid w:val="00FB0189"/>
    <w:rsid w:val="00FB474E"/>
    <w:rsid w:val="00FC1C17"/>
    <w:rsid w:val="00FC21BD"/>
    <w:rsid w:val="00FC3B62"/>
    <w:rsid w:val="00FD2F8F"/>
    <w:rsid w:val="00FD7FE1"/>
    <w:rsid w:val="00FE11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5079A3"/>
  <w15:docId w15:val="{8E19551B-78AE-43EF-8E1B-096CD8408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5956"/>
    <w:pPr>
      <w:widowControl w:val="0"/>
    </w:pPr>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AD5956"/>
    <w:rPr>
      <w:rFonts w:cs="Times New Roman"/>
      <w:color w:val="0066CC"/>
      <w:u w:val="single"/>
    </w:rPr>
  </w:style>
  <w:style w:type="paragraph" w:customStyle="1" w:styleId="a4">
    <w:name w:val="Адресат (кому)"/>
    <w:basedOn w:val="a"/>
    <w:uiPriority w:val="99"/>
    <w:rsid w:val="00542664"/>
    <w:pPr>
      <w:widowControl/>
      <w:suppressAutoHyphens/>
    </w:pPr>
    <w:rPr>
      <w:rFonts w:ascii="Times New Roman" w:hAnsi="Times New Roman" w:cs="Times New Roman"/>
      <w:b/>
      <w:i/>
      <w:color w:val="auto"/>
      <w:sz w:val="28"/>
      <w:szCs w:val="20"/>
    </w:rPr>
  </w:style>
  <w:style w:type="paragraph" w:customStyle="1" w:styleId="ConsPlusTitle">
    <w:name w:val="ConsPlusTitle"/>
    <w:rsid w:val="00542664"/>
    <w:pPr>
      <w:widowControl w:val="0"/>
      <w:suppressAutoHyphens/>
      <w:autoSpaceDE w:val="0"/>
    </w:pPr>
    <w:rPr>
      <w:rFonts w:ascii="Arial" w:hAnsi="Arial" w:cs="Arial"/>
      <w:b/>
      <w:bCs/>
      <w:lang w:eastAsia="ar-SA"/>
    </w:rPr>
  </w:style>
  <w:style w:type="paragraph" w:styleId="a5">
    <w:name w:val="header"/>
    <w:basedOn w:val="a"/>
    <w:link w:val="a6"/>
    <w:uiPriority w:val="99"/>
    <w:qFormat/>
    <w:rsid w:val="00471DFB"/>
    <w:pPr>
      <w:tabs>
        <w:tab w:val="center" w:pos="4677"/>
        <w:tab w:val="right" w:pos="9355"/>
      </w:tabs>
    </w:pPr>
  </w:style>
  <w:style w:type="character" w:customStyle="1" w:styleId="a6">
    <w:name w:val="Верхний колонтитул Знак"/>
    <w:link w:val="a5"/>
    <w:uiPriority w:val="99"/>
    <w:locked/>
    <w:rsid w:val="00471DFB"/>
    <w:rPr>
      <w:rFonts w:cs="Times New Roman"/>
      <w:color w:val="000000"/>
      <w:sz w:val="24"/>
      <w:szCs w:val="24"/>
    </w:rPr>
  </w:style>
  <w:style w:type="paragraph" w:styleId="a7">
    <w:name w:val="footer"/>
    <w:basedOn w:val="a"/>
    <w:link w:val="a8"/>
    <w:uiPriority w:val="99"/>
    <w:semiHidden/>
    <w:rsid w:val="00471DFB"/>
    <w:pPr>
      <w:tabs>
        <w:tab w:val="center" w:pos="4677"/>
        <w:tab w:val="right" w:pos="9355"/>
      </w:tabs>
    </w:pPr>
  </w:style>
  <w:style w:type="character" w:customStyle="1" w:styleId="a8">
    <w:name w:val="Нижний колонтитул Знак"/>
    <w:link w:val="a7"/>
    <w:uiPriority w:val="99"/>
    <w:semiHidden/>
    <w:locked/>
    <w:rsid w:val="00471DFB"/>
    <w:rPr>
      <w:rFonts w:cs="Times New Roman"/>
      <w:color w:val="000000"/>
      <w:sz w:val="24"/>
      <w:szCs w:val="24"/>
    </w:rPr>
  </w:style>
  <w:style w:type="paragraph" w:styleId="a9">
    <w:name w:val="Balloon Text"/>
    <w:basedOn w:val="a"/>
    <w:link w:val="aa"/>
    <w:uiPriority w:val="99"/>
    <w:semiHidden/>
    <w:unhideWhenUsed/>
    <w:rsid w:val="00526321"/>
    <w:rPr>
      <w:rFonts w:ascii="Tahoma" w:hAnsi="Tahoma" w:cs="Tahoma"/>
      <w:sz w:val="16"/>
      <w:szCs w:val="16"/>
    </w:rPr>
  </w:style>
  <w:style w:type="character" w:customStyle="1" w:styleId="aa">
    <w:name w:val="Текст выноски Знак"/>
    <w:link w:val="a9"/>
    <w:uiPriority w:val="99"/>
    <w:semiHidden/>
    <w:rsid w:val="00526321"/>
    <w:rPr>
      <w:rFonts w:ascii="Tahoma" w:hAnsi="Tahoma" w:cs="Tahoma"/>
      <w:color w:val="000000"/>
      <w:sz w:val="16"/>
      <w:szCs w:val="16"/>
    </w:rPr>
  </w:style>
  <w:style w:type="table" w:styleId="ab">
    <w:name w:val="Table Grid"/>
    <w:basedOn w:val="a1"/>
    <w:uiPriority w:val="99"/>
    <w:locked/>
    <w:rsid w:val="00433E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basedOn w:val="a0"/>
    <w:uiPriority w:val="99"/>
    <w:semiHidden/>
    <w:unhideWhenUsed/>
    <w:rsid w:val="00E23136"/>
    <w:rPr>
      <w:color w:val="800080" w:themeColor="followedHyperlink"/>
      <w:u w:val="single"/>
    </w:rPr>
  </w:style>
  <w:style w:type="paragraph" w:styleId="ad">
    <w:name w:val="Normal (Web)"/>
    <w:basedOn w:val="a"/>
    <w:uiPriority w:val="99"/>
    <w:unhideWhenUsed/>
    <w:rsid w:val="00E23136"/>
    <w:pPr>
      <w:widowControl/>
      <w:spacing w:before="100" w:beforeAutospacing="1" w:after="100" w:afterAutospacing="1"/>
    </w:pPr>
    <w:rPr>
      <w:rFonts w:ascii="Times New Roman" w:eastAsia="Calibri" w:hAnsi="Times New Roman" w:cs="Times New Roman"/>
      <w:color w:val="auto"/>
    </w:rPr>
  </w:style>
  <w:style w:type="paragraph" w:customStyle="1" w:styleId="ConsPlusNormal">
    <w:name w:val="ConsPlusNormal"/>
    <w:link w:val="ConsPlusNormal1"/>
    <w:qFormat/>
    <w:rsid w:val="00E23136"/>
    <w:pPr>
      <w:widowControl w:val="0"/>
      <w:autoSpaceDE w:val="0"/>
      <w:autoSpaceDN w:val="0"/>
      <w:adjustRightInd w:val="0"/>
    </w:pPr>
    <w:rPr>
      <w:rFonts w:ascii="Arial" w:eastAsia="Calibri" w:hAnsi="Arial" w:cs="Arial"/>
      <w:sz w:val="16"/>
      <w:szCs w:val="16"/>
    </w:rPr>
  </w:style>
  <w:style w:type="character" w:customStyle="1" w:styleId="Bodytext">
    <w:name w:val="Body text_"/>
    <w:basedOn w:val="a0"/>
    <w:link w:val="Bodytext1"/>
    <w:uiPriority w:val="99"/>
    <w:locked/>
    <w:rsid w:val="00E23136"/>
    <w:rPr>
      <w:sz w:val="27"/>
      <w:szCs w:val="27"/>
      <w:shd w:val="clear" w:color="auto" w:fill="FFFFFF"/>
    </w:rPr>
  </w:style>
  <w:style w:type="paragraph" w:customStyle="1" w:styleId="Bodytext1">
    <w:name w:val="Body text1"/>
    <w:basedOn w:val="a"/>
    <w:link w:val="Bodytext"/>
    <w:uiPriority w:val="99"/>
    <w:rsid w:val="00E23136"/>
    <w:pPr>
      <w:shd w:val="clear" w:color="auto" w:fill="FFFFFF"/>
      <w:spacing w:line="326" w:lineRule="exact"/>
      <w:jc w:val="center"/>
    </w:pPr>
    <w:rPr>
      <w:color w:val="auto"/>
      <w:sz w:val="27"/>
      <w:szCs w:val="27"/>
    </w:rPr>
  </w:style>
  <w:style w:type="character" w:styleId="ae">
    <w:name w:val="page number"/>
    <w:basedOn w:val="a0"/>
    <w:uiPriority w:val="99"/>
    <w:semiHidden/>
    <w:unhideWhenUsed/>
    <w:rsid w:val="00E23136"/>
    <w:rPr>
      <w:rFonts w:ascii="Times New Roman" w:hAnsi="Times New Roman" w:cs="Times New Roman" w:hint="default"/>
    </w:rPr>
  </w:style>
  <w:style w:type="character" w:customStyle="1" w:styleId="apple-converted-space">
    <w:name w:val="apple-converted-space"/>
    <w:basedOn w:val="a0"/>
    <w:uiPriority w:val="99"/>
    <w:rsid w:val="00E23136"/>
    <w:rPr>
      <w:rFonts w:ascii="Times New Roman" w:hAnsi="Times New Roman" w:cs="Times New Roman" w:hint="default"/>
    </w:rPr>
  </w:style>
  <w:style w:type="character" w:customStyle="1" w:styleId="BodytextBold">
    <w:name w:val="Body text + Bold"/>
    <w:basedOn w:val="Bodytext"/>
    <w:uiPriority w:val="99"/>
    <w:rsid w:val="00E23136"/>
    <w:rPr>
      <w:b/>
      <w:bCs/>
      <w:color w:val="000000"/>
      <w:spacing w:val="0"/>
      <w:w w:val="100"/>
      <w:position w:val="0"/>
      <w:sz w:val="27"/>
      <w:szCs w:val="27"/>
      <w:shd w:val="clear" w:color="auto" w:fill="FFFFFF"/>
      <w:lang w:val="ru-RU"/>
    </w:rPr>
  </w:style>
  <w:style w:type="character" w:customStyle="1" w:styleId="Bodytext3">
    <w:name w:val="Body text3"/>
    <w:basedOn w:val="Bodytext"/>
    <w:uiPriority w:val="99"/>
    <w:rsid w:val="00E23136"/>
    <w:rPr>
      <w:color w:val="000000"/>
      <w:spacing w:val="0"/>
      <w:w w:val="100"/>
      <w:position w:val="0"/>
      <w:sz w:val="27"/>
      <w:szCs w:val="27"/>
      <w:shd w:val="clear" w:color="auto" w:fill="FFFFFF"/>
      <w:lang w:val="ru-RU"/>
    </w:rPr>
  </w:style>
  <w:style w:type="character" w:customStyle="1" w:styleId="Bodytext11pt1">
    <w:name w:val="Body text + 11 pt1"/>
    <w:basedOn w:val="Bodytext"/>
    <w:uiPriority w:val="99"/>
    <w:rsid w:val="00E23136"/>
    <w:rPr>
      <w:color w:val="000000"/>
      <w:spacing w:val="0"/>
      <w:w w:val="100"/>
      <w:position w:val="0"/>
      <w:sz w:val="22"/>
      <w:szCs w:val="22"/>
      <w:shd w:val="clear" w:color="auto" w:fill="FFFFFF"/>
      <w:lang w:val="ru-RU"/>
    </w:rPr>
  </w:style>
  <w:style w:type="paragraph" w:styleId="af">
    <w:name w:val="List Paragraph"/>
    <w:basedOn w:val="a"/>
    <w:uiPriority w:val="34"/>
    <w:qFormat/>
    <w:rsid w:val="00B47E25"/>
    <w:pPr>
      <w:ind w:left="720"/>
      <w:contextualSpacing/>
    </w:pPr>
  </w:style>
  <w:style w:type="character" w:styleId="af0">
    <w:name w:val="Strong"/>
    <w:basedOn w:val="a0"/>
    <w:uiPriority w:val="22"/>
    <w:qFormat/>
    <w:locked/>
    <w:rsid w:val="00625552"/>
    <w:rPr>
      <w:b/>
      <w:bCs/>
    </w:rPr>
  </w:style>
  <w:style w:type="paragraph" w:customStyle="1" w:styleId="af1">
    <w:name w:val="Таблицы (моноширинный)"/>
    <w:basedOn w:val="a"/>
    <w:next w:val="a"/>
    <w:uiPriority w:val="99"/>
    <w:rsid w:val="003D32C9"/>
    <w:pPr>
      <w:autoSpaceDE w:val="0"/>
      <w:autoSpaceDN w:val="0"/>
      <w:adjustRightInd w:val="0"/>
      <w:jc w:val="both"/>
    </w:pPr>
    <w:rPr>
      <w:rFonts w:eastAsia="Times New Roman"/>
      <w:color w:val="auto"/>
    </w:rPr>
  </w:style>
  <w:style w:type="character" w:styleId="af2">
    <w:name w:val="footnote reference"/>
    <w:link w:val="1"/>
    <w:qFormat/>
    <w:rsid w:val="00D947EA"/>
    <w:rPr>
      <w:vertAlign w:val="superscript"/>
    </w:rPr>
  </w:style>
  <w:style w:type="paragraph" w:customStyle="1" w:styleId="1">
    <w:name w:val="Знак сноски1"/>
    <w:link w:val="af2"/>
    <w:qFormat/>
    <w:rsid w:val="00D947EA"/>
    <w:rPr>
      <w:vertAlign w:val="superscript"/>
    </w:rPr>
  </w:style>
  <w:style w:type="character" w:customStyle="1" w:styleId="10">
    <w:name w:val="Верхний колонтитул Знак1"/>
    <w:basedOn w:val="a0"/>
    <w:uiPriority w:val="99"/>
    <w:qFormat/>
    <w:rsid w:val="00D947EA"/>
    <w:rPr>
      <w:rFonts w:ascii="Times New Roman CYR" w:eastAsia="Times New Roman" w:hAnsi="Times New Roman CYR" w:cs="Times New Roman"/>
      <w:color w:val="000000"/>
      <w:sz w:val="20"/>
      <w:szCs w:val="20"/>
      <w:lang w:eastAsia="ru-RU"/>
    </w:rPr>
  </w:style>
  <w:style w:type="paragraph" w:styleId="af3">
    <w:name w:val="Body Text"/>
    <w:basedOn w:val="a"/>
    <w:link w:val="af4"/>
    <w:qFormat/>
    <w:rsid w:val="00D947EA"/>
    <w:pPr>
      <w:widowControl/>
      <w:spacing w:after="120"/>
    </w:pPr>
    <w:rPr>
      <w:rFonts w:ascii="Times New Roman" w:eastAsia="Times New Roman" w:hAnsi="Times New Roman" w:cs="Times New Roman"/>
      <w:szCs w:val="20"/>
    </w:rPr>
  </w:style>
  <w:style w:type="character" w:customStyle="1" w:styleId="af4">
    <w:name w:val="Основной текст Знак"/>
    <w:basedOn w:val="a0"/>
    <w:link w:val="af3"/>
    <w:qFormat/>
    <w:rsid w:val="00D947EA"/>
    <w:rPr>
      <w:rFonts w:ascii="Times New Roman" w:eastAsia="Times New Roman" w:hAnsi="Times New Roman" w:cs="Times New Roman"/>
      <w:color w:val="000000"/>
      <w:sz w:val="24"/>
    </w:rPr>
  </w:style>
  <w:style w:type="paragraph" w:customStyle="1" w:styleId="Default">
    <w:name w:val="Default"/>
    <w:link w:val="Default1"/>
    <w:qFormat/>
    <w:rsid w:val="00D947EA"/>
    <w:rPr>
      <w:rFonts w:ascii="Times New Roman" w:eastAsia="Times New Roman" w:hAnsi="Times New Roman" w:cs="Times New Roman"/>
      <w:color w:val="000000"/>
      <w:sz w:val="24"/>
    </w:rPr>
  </w:style>
  <w:style w:type="character" w:customStyle="1" w:styleId="Default1">
    <w:name w:val="Default1"/>
    <w:link w:val="Default"/>
    <w:qFormat/>
    <w:rsid w:val="00D947EA"/>
    <w:rPr>
      <w:rFonts w:ascii="Times New Roman" w:eastAsia="Times New Roman" w:hAnsi="Times New Roman" w:cs="Times New Roman"/>
      <w:color w:val="000000"/>
      <w:sz w:val="24"/>
    </w:rPr>
  </w:style>
  <w:style w:type="character" w:customStyle="1" w:styleId="ConsPlusNormal1">
    <w:name w:val="ConsPlusNormal1"/>
    <w:link w:val="ConsPlusNormal"/>
    <w:qFormat/>
    <w:rsid w:val="00D947EA"/>
    <w:rPr>
      <w:rFonts w:ascii="Arial" w:eastAsia="Calibri" w:hAnsi="Arial" w:cs="Arial"/>
      <w:sz w:val="16"/>
      <w:szCs w:val="16"/>
    </w:rPr>
  </w:style>
  <w:style w:type="paragraph" w:styleId="af5">
    <w:name w:val="footnote text"/>
    <w:basedOn w:val="a"/>
    <w:link w:val="af6"/>
    <w:uiPriority w:val="99"/>
    <w:semiHidden/>
    <w:unhideWhenUsed/>
    <w:rsid w:val="00D947EA"/>
    <w:pPr>
      <w:widowControl/>
    </w:pPr>
    <w:rPr>
      <w:rFonts w:ascii="Times New Roman CYR" w:eastAsia="Times New Roman" w:hAnsi="Times New Roman CYR" w:cs="Times New Roman"/>
      <w:sz w:val="20"/>
      <w:szCs w:val="20"/>
    </w:rPr>
  </w:style>
  <w:style w:type="character" w:customStyle="1" w:styleId="af6">
    <w:name w:val="Текст сноски Знак"/>
    <w:basedOn w:val="a0"/>
    <w:link w:val="af5"/>
    <w:uiPriority w:val="99"/>
    <w:semiHidden/>
    <w:rsid w:val="00D947EA"/>
    <w:rPr>
      <w:rFonts w:ascii="Times New Roman CYR" w:eastAsia="Times New Roman" w:hAnsi="Times New Roman CYR"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282519">
      <w:bodyDiv w:val="1"/>
      <w:marLeft w:val="0"/>
      <w:marRight w:val="0"/>
      <w:marTop w:val="0"/>
      <w:marBottom w:val="0"/>
      <w:divBdr>
        <w:top w:val="none" w:sz="0" w:space="0" w:color="auto"/>
        <w:left w:val="none" w:sz="0" w:space="0" w:color="auto"/>
        <w:bottom w:val="none" w:sz="0" w:space="0" w:color="auto"/>
        <w:right w:val="none" w:sz="0" w:space="0" w:color="auto"/>
      </w:divBdr>
    </w:div>
    <w:div w:id="982391587">
      <w:bodyDiv w:val="1"/>
      <w:marLeft w:val="0"/>
      <w:marRight w:val="0"/>
      <w:marTop w:val="0"/>
      <w:marBottom w:val="0"/>
      <w:divBdr>
        <w:top w:val="none" w:sz="0" w:space="0" w:color="auto"/>
        <w:left w:val="none" w:sz="0" w:space="0" w:color="auto"/>
        <w:bottom w:val="none" w:sz="0" w:space="0" w:color="auto"/>
        <w:right w:val="none" w:sz="0" w:space="0" w:color="auto"/>
      </w:divBdr>
    </w:div>
    <w:div w:id="1999337739">
      <w:bodyDiv w:val="1"/>
      <w:marLeft w:val="0"/>
      <w:marRight w:val="0"/>
      <w:marTop w:val="0"/>
      <w:marBottom w:val="0"/>
      <w:divBdr>
        <w:top w:val="none" w:sz="0" w:space="0" w:color="auto"/>
        <w:left w:val="none" w:sz="0" w:space="0" w:color="auto"/>
        <w:bottom w:val="none" w:sz="0" w:space="0" w:color="auto"/>
        <w:right w:val="none" w:sz="0" w:space="0" w:color="auto"/>
      </w:divBdr>
    </w:div>
    <w:div w:id="207692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CE1832941FB2405E7C72FAB9CA5ABD4C6416DB5528D952C1B7AA24C229668740C692FD62C9EE09EB6A2E98D048DAD0CC8776FF5852F100G" TargetMode="External"/><Relationship Id="rId18" Type="http://schemas.openxmlformats.org/officeDocument/2006/relationships/hyperlink" Target="https://lk.svgk.ru/login"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consultantplus://offline/ref=58FA27364236BC7319F8A2A9166E5F0AFC78567207E14BFC8806F66AE5F21D527AEA374B68E13B99FF3C18CFCA154E13ED04A9BC82EDaDF" TargetMode="External"/><Relationship Id="rId17" Type="http://schemas.openxmlformats.org/officeDocument/2006/relationships/hyperlink" Target="https://mfc63samregion.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6289369182ADB4E902B10CEE158A6D171B6714AF8959DC99B161E0D6C5C138F79FFF97FF4368D12AB165DBE2CD3FB5D94DBC0BE18B13EB4D7AD68842oCp6G" TargetMode="External"/><Relationship Id="rId20" Type="http://schemas.openxmlformats.org/officeDocument/2006/relationships/hyperlink" Target="consultantplus://offline/ref=F6D00B93CE1A66102DAA9798B2967981D5D7E292609DC5A39F88544DAA6EAEBC89B626E1B94F6BDCE350CCEE46o1m4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A17C20CAA7E96EFC6228537E7BE6FE5E7D48118AD87FC9D2D8A679BEB502ED04C2402645AAABAB4A0B54420C57A4974DA9F3B2EE9A1479161618EF5dA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6289369182ADB4E902B10CEE158A6D171B6714AF8959DC99B161E0D6C5C138F79FFF97FF4368D12AB165DBE1CF3FB5D94DBC0BE18B13EB4D7AD68842oCp6G" TargetMode="External"/><Relationship Id="rId23" Type="http://schemas.openxmlformats.org/officeDocument/2006/relationships/header" Target="header4.xml"/><Relationship Id="rId10" Type="http://schemas.openxmlformats.org/officeDocument/2006/relationships/hyperlink" Target="https://gosuslugi.samregion.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consultantplus://offline/ref=6289369182ADB4E902B10CEE158A6D171B6714AF8959DC99B161E0D6C5C138F79FFF97FF4368D12AB165DBE2CD3FB5D94DBC0BE18B13EB4D7AD68842oCp6G"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12D08-C08F-4800-A423-DF9C4F18E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10310</Words>
  <Characters>58770</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dc:creator>
  <cp:lastModifiedBy>Администрация Светлое Поле</cp:lastModifiedBy>
  <cp:revision>5</cp:revision>
  <cp:lastPrinted>2023-12-21T11:15:00Z</cp:lastPrinted>
  <dcterms:created xsi:type="dcterms:W3CDTF">2023-12-21T11:11:00Z</dcterms:created>
  <dcterms:modified xsi:type="dcterms:W3CDTF">2023-12-21T11:16:00Z</dcterms:modified>
</cp:coreProperties>
</file>